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F6" w:rsidRPr="00543E31" w:rsidRDefault="00F83CF6" w:rsidP="00F83CF6">
      <w:pPr>
        <w:jc w:val="center"/>
        <w:rPr>
          <w:b/>
          <w:i/>
          <w:sz w:val="28"/>
          <w:szCs w:val="28"/>
        </w:rPr>
      </w:pPr>
      <w:r w:rsidRPr="00543E31">
        <w:rPr>
          <w:b/>
          <w:i/>
          <w:sz w:val="28"/>
          <w:szCs w:val="28"/>
        </w:rPr>
        <w:t xml:space="preserve">Государственное автономное </w:t>
      </w:r>
      <w:r>
        <w:rPr>
          <w:b/>
          <w:i/>
          <w:sz w:val="28"/>
          <w:szCs w:val="28"/>
        </w:rPr>
        <w:t xml:space="preserve"> профессиональное </w:t>
      </w:r>
      <w:r w:rsidRPr="00543E31">
        <w:rPr>
          <w:b/>
          <w:i/>
          <w:sz w:val="28"/>
          <w:szCs w:val="28"/>
        </w:rPr>
        <w:t>образовательное учреждение</w:t>
      </w:r>
      <w:r>
        <w:rPr>
          <w:b/>
          <w:i/>
          <w:sz w:val="28"/>
          <w:szCs w:val="28"/>
        </w:rPr>
        <w:t xml:space="preserve"> </w:t>
      </w:r>
      <w:r w:rsidRPr="00543E31">
        <w:rPr>
          <w:b/>
          <w:i/>
          <w:sz w:val="28"/>
          <w:szCs w:val="28"/>
        </w:rPr>
        <w:t>Московской области</w:t>
      </w:r>
    </w:p>
    <w:p w:rsidR="00F83CF6" w:rsidRPr="00543E31" w:rsidRDefault="00F83CF6" w:rsidP="00F83CF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« Губернский </w:t>
      </w:r>
      <w:r w:rsidRPr="00543E31">
        <w:rPr>
          <w:b/>
          <w:i/>
          <w:sz w:val="28"/>
          <w:szCs w:val="28"/>
        </w:rPr>
        <w:t xml:space="preserve"> колледж»</w:t>
      </w:r>
    </w:p>
    <w:p w:rsidR="00195DAD" w:rsidRDefault="00195DAD" w:rsidP="00195DAD">
      <w:pPr>
        <w:jc w:val="center"/>
        <w:rPr>
          <w:b/>
          <w:i/>
          <w:sz w:val="28"/>
          <w:szCs w:val="28"/>
        </w:rPr>
      </w:pPr>
    </w:p>
    <w:p w:rsidR="00195DAD" w:rsidRDefault="00195DAD" w:rsidP="00195DAD">
      <w:pPr>
        <w:rPr>
          <w:sz w:val="24"/>
          <w:szCs w:val="24"/>
        </w:rPr>
      </w:pPr>
      <w:r>
        <w:t xml:space="preserve"> «Согласовано»                                                                    </w:t>
      </w:r>
      <w:r w:rsidR="00F83CF6">
        <w:t xml:space="preserve">                                                           </w:t>
      </w:r>
      <w:r>
        <w:t>«Утверждаю»</w:t>
      </w:r>
    </w:p>
    <w:p w:rsidR="00195DAD" w:rsidRDefault="00195DAD" w:rsidP="00195DAD">
      <w:r>
        <w:t xml:space="preserve"> 1-ый заместитель директора                   </w:t>
      </w:r>
      <w:r w:rsidR="00F83CF6">
        <w:t xml:space="preserve">                                                                             директор  ГА</w:t>
      </w:r>
      <w:r w:rsidR="009E7359">
        <w:t>П</w:t>
      </w:r>
      <w:r w:rsidR="00F83CF6">
        <w:t>ОУ</w:t>
      </w:r>
      <w:r>
        <w:t xml:space="preserve"> МО</w:t>
      </w:r>
    </w:p>
    <w:p w:rsidR="00195DAD" w:rsidRDefault="00195DAD" w:rsidP="00195DAD">
      <w:r>
        <w:t xml:space="preserve">  по учебной работе                                            </w:t>
      </w:r>
      <w:r w:rsidR="00F83CF6">
        <w:t xml:space="preserve">                                                                 « Губернский </w:t>
      </w:r>
      <w:r>
        <w:t xml:space="preserve">колледж» </w:t>
      </w:r>
    </w:p>
    <w:p w:rsidR="00195DAD" w:rsidRDefault="00195DAD" w:rsidP="00195DAD">
      <w:r>
        <w:t xml:space="preserve">                                                                                               </w:t>
      </w:r>
      <w:r w:rsidR="00F83CF6">
        <w:t xml:space="preserve">                                      </w:t>
      </w:r>
      <w:r>
        <w:t xml:space="preserve"> ____________ А.И.  </w:t>
      </w:r>
      <w:proofErr w:type="spellStart"/>
      <w:r>
        <w:t>Лысиков</w:t>
      </w:r>
      <w:proofErr w:type="spellEnd"/>
      <w:r>
        <w:t xml:space="preserve">   </w:t>
      </w:r>
    </w:p>
    <w:p w:rsidR="00195DAD" w:rsidRDefault="00195DAD" w:rsidP="00195DAD">
      <w:r>
        <w:t xml:space="preserve">___________________ Т.Ю. Лебедева                              </w:t>
      </w:r>
      <w:r w:rsidR="00F83CF6">
        <w:t xml:space="preserve">                                     </w:t>
      </w:r>
      <w:r w:rsidR="001B68F8">
        <w:t xml:space="preserve">  «__» _______________ 2018</w:t>
      </w:r>
      <w:r>
        <w:t>г.</w:t>
      </w:r>
    </w:p>
    <w:p w:rsidR="00195DAD" w:rsidRDefault="001B68F8" w:rsidP="00195DAD">
      <w:r>
        <w:t xml:space="preserve"> «__»______________ 2018</w:t>
      </w:r>
      <w:r w:rsidR="009E7359">
        <w:t xml:space="preserve"> </w:t>
      </w:r>
      <w:r w:rsidR="00195DAD">
        <w:t>г</w:t>
      </w:r>
      <w:proofErr w:type="gramStart"/>
      <w:r w:rsidR="00195DAD">
        <w:t xml:space="preserve"> </w:t>
      </w:r>
      <w:r w:rsidR="009E7359">
        <w:t>.</w:t>
      </w:r>
      <w:proofErr w:type="gramEnd"/>
      <w:r w:rsidR="00195DAD">
        <w:t xml:space="preserve">                                     </w:t>
      </w:r>
    </w:p>
    <w:p w:rsidR="00195DAD" w:rsidRDefault="00195DAD" w:rsidP="00195DAD">
      <w:r>
        <w:t xml:space="preserve">                                                                                                                  </w:t>
      </w:r>
    </w:p>
    <w:p w:rsidR="00195DAD" w:rsidRDefault="00195DAD" w:rsidP="00195DAD">
      <w:pPr>
        <w:jc w:val="center"/>
      </w:pPr>
    </w:p>
    <w:p w:rsidR="00195DAD" w:rsidRDefault="00195DAD" w:rsidP="00195DAD">
      <w:r>
        <w:t xml:space="preserve">Рассмотрено на заседании                                                                                 </w:t>
      </w:r>
    </w:p>
    <w:p w:rsidR="00195DAD" w:rsidRDefault="00195DAD" w:rsidP="00195DAD">
      <w:r>
        <w:t xml:space="preserve">ПЦК преподавателей </w:t>
      </w:r>
      <w:proofErr w:type="spellStart"/>
      <w:r>
        <w:t>физвоспитания</w:t>
      </w:r>
      <w:proofErr w:type="spellEnd"/>
      <w:r>
        <w:t xml:space="preserve">                                                                                                                                     </w:t>
      </w:r>
    </w:p>
    <w:p w:rsidR="00195DAD" w:rsidRDefault="001B68F8" w:rsidP="00195DAD">
      <w:r>
        <w:t>протокол № __ от _________ 2018</w:t>
      </w:r>
      <w:r w:rsidR="00195DAD">
        <w:t xml:space="preserve">г.    </w:t>
      </w:r>
    </w:p>
    <w:p w:rsidR="00195DAD" w:rsidRDefault="00195DAD" w:rsidP="00195DAD">
      <w:r>
        <w:t>председате</w:t>
      </w:r>
      <w:r w:rsidR="00F83CF6">
        <w:t xml:space="preserve">ль _____________ О.Ф. </w:t>
      </w:r>
      <w:proofErr w:type="spellStart"/>
      <w:r w:rsidR="00F83CF6">
        <w:t>Быч</w:t>
      </w:r>
      <w:proofErr w:type="spellEnd"/>
      <w:r>
        <w:t xml:space="preserve">      </w:t>
      </w:r>
    </w:p>
    <w:p w:rsidR="00195DAD" w:rsidRDefault="00195DAD" w:rsidP="00195DAD">
      <w:r>
        <w:t xml:space="preserve">                             </w:t>
      </w:r>
    </w:p>
    <w:p w:rsidR="00195DAD" w:rsidRDefault="00195DAD" w:rsidP="00195DAD"/>
    <w:p w:rsidR="00195DAD" w:rsidRDefault="00195DAD" w:rsidP="00195DAD">
      <w:r>
        <w:t xml:space="preserve">                                                                                                            </w:t>
      </w:r>
    </w:p>
    <w:p w:rsidR="00195DAD" w:rsidRDefault="00195DAD" w:rsidP="00195D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195DAD" w:rsidRDefault="00F83368" w:rsidP="00195DAD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</w:t>
      </w:r>
      <w:r w:rsidR="002C2A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05  ФИЗИЧЕСКАЯ </w:t>
      </w:r>
      <w:r w:rsidR="00195DAD">
        <w:rPr>
          <w:b/>
          <w:sz w:val="28"/>
          <w:szCs w:val="28"/>
        </w:rPr>
        <w:t xml:space="preserve"> КУЛЬТУРА </w:t>
      </w:r>
    </w:p>
    <w:p w:rsidR="00F83368" w:rsidRDefault="00F83368" w:rsidP="00195DAD">
      <w:pPr>
        <w:spacing w:before="120"/>
        <w:jc w:val="center"/>
        <w:rPr>
          <w:b/>
          <w:sz w:val="28"/>
          <w:szCs w:val="28"/>
        </w:rPr>
      </w:pPr>
    </w:p>
    <w:p w:rsidR="00195DAD" w:rsidRPr="003A766E" w:rsidRDefault="009E7359" w:rsidP="00195DA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195DAD" w:rsidRPr="003A766E">
        <w:rPr>
          <w:b/>
          <w:i/>
          <w:sz w:val="28"/>
          <w:szCs w:val="28"/>
        </w:rPr>
        <w:t>бщий гуманитарный и социально-экономический цикл</w:t>
      </w:r>
    </w:p>
    <w:p w:rsidR="00195DAD" w:rsidRDefault="009E7359" w:rsidP="00195DA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F83368">
        <w:rPr>
          <w:b/>
          <w:i/>
          <w:sz w:val="28"/>
          <w:szCs w:val="28"/>
        </w:rPr>
        <w:t>рограммы подготовки специалистов среднего звена</w:t>
      </w:r>
    </w:p>
    <w:p w:rsidR="000D3DE3" w:rsidRDefault="00F83368" w:rsidP="000D3DE3">
      <w:pPr>
        <w:suppressAutoHyphens/>
        <w:jc w:val="center"/>
        <w:rPr>
          <w:rFonts w:eastAsia="font290" w:cs="font290"/>
          <w:b/>
          <w:i/>
          <w:kern w:val="1"/>
          <w:sz w:val="28"/>
        </w:rPr>
      </w:pPr>
      <w:r>
        <w:rPr>
          <w:b/>
          <w:i/>
          <w:sz w:val="28"/>
          <w:szCs w:val="28"/>
        </w:rPr>
        <w:t xml:space="preserve">по </w:t>
      </w:r>
      <w:r w:rsidR="00195DAD">
        <w:rPr>
          <w:b/>
          <w:i/>
          <w:sz w:val="28"/>
          <w:szCs w:val="28"/>
        </w:rPr>
        <w:t xml:space="preserve">специальности </w:t>
      </w:r>
      <w:r w:rsidR="000D3DE3">
        <w:rPr>
          <w:rFonts w:eastAsia="font290" w:cs="font290"/>
          <w:b/>
          <w:i/>
          <w:kern w:val="1"/>
          <w:sz w:val="28"/>
        </w:rPr>
        <w:t>43.02.13 Технология парикмахерского искусства</w:t>
      </w:r>
    </w:p>
    <w:p w:rsidR="000D3DE3" w:rsidRPr="000B46A0" w:rsidRDefault="000D3DE3" w:rsidP="000D3DE3">
      <w:pPr>
        <w:suppressAutoHyphens/>
        <w:jc w:val="center"/>
        <w:rPr>
          <w:rFonts w:eastAsia="font290" w:cs="font290"/>
          <w:b/>
          <w:bCs/>
          <w:i/>
          <w:iCs/>
          <w:color w:val="000000"/>
          <w:kern w:val="1"/>
          <w:sz w:val="28"/>
          <w:szCs w:val="28"/>
        </w:rPr>
      </w:pPr>
      <w:r>
        <w:rPr>
          <w:rFonts w:eastAsia="font290" w:cs="font290"/>
          <w:b/>
          <w:i/>
          <w:kern w:val="1"/>
          <w:sz w:val="28"/>
        </w:rPr>
        <w:t>с</w:t>
      </w:r>
      <w:r w:rsidR="009E7359">
        <w:rPr>
          <w:rFonts w:eastAsia="font290" w:cs="font290"/>
          <w:b/>
          <w:i/>
          <w:kern w:val="1"/>
          <w:sz w:val="28"/>
        </w:rPr>
        <w:t>оциально-экономического профиля</w:t>
      </w:r>
    </w:p>
    <w:p w:rsidR="00195DAD" w:rsidRDefault="00195DAD" w:rsidP="009E7359">
      <w:pPr>
        <w:rPr>
          <w:b/>
          <w:sz w:val="28"/>
          <w:szCs w:val="28"/>
        </w:rPr>
      </w:pPr>
    </w:p>
    <w:p w:rsidR="00195DAD" w:rsidRDefault="00195DAD" w:rsidP="00195DAD">
      <w:pPr>
        <w:jc w:val="center"/>
        <w:rPr>
          <w:sz w:val="28"/>
          <w:szCs w:val="28"/>
        </w:rPr>
      </w:pPr>
    </w:p>
    <w:p w:rsidR="00195DAD" w:rsidRDefault="00195DAD" w:rsidP="00195DAD">
      <w:pPr>
        <w:jc w:val="center"/>
        <w:rPr>
          <w:sz w:val="28"/>
          <w:szCs w:val="28"/>
        </w:rPr>
      </w:pPr>
    </w:p>
    <w:p w:rsidR="00195DAD" w:rsidRDefault="00195DAD" w:rsidP="00195DAD">
      <w:pPr>
        <w:jc w:val="center"/>
        <w:rPr>
          <w:sz w:val="24"/>
          <w:szCs w:val="24"/>
        </w:rPr>
      </w:pPr>
    </w:p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>
      <w:r>
        <w:rPr>
          <w:sz w:val="28"/>
          <w:szCs w:val="28"/>
        </w:rPr>
        <w:t xml:space="preserve">                                  </w:t>
      </w:r>
    </w:p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F83368" w:rsidRDefault="009E7359" w:rsidP="001B68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Серпухов, </w:t>
      </w:r>
      <w:r w:rsidR="001B68F8">
        <w:rPr>
          <w:b/>
          <w:sz w:val="28"/>
          <w:szCs w:val="28"/>
        </w:rPr>
        <w:t>2018</w:t>
      </w:r>
      <w:r w:rsidR="002C2A35">
        <w:rPr>
          <w:b/>
          <w:sz w:val="28"/>
          <w:szCs w:val="28"/>
        </w:rPr>
        <w:t xml:space="preserve"> </w:t>
      </w:r>
    </w:p>
    <w:p w:rsidR="00195DAD" w:rsidRDefault="00195DAD" w:rsidP="00F83368">
      <w:pPr>
        <w:tabs>
          <w:tab w:val="left" w:pos="3568"/>
        </w:tabs>
      </w:pPr>
    </w:p>
    <w:p w:rsidR="00195DAD" w:rsidRDefault="00195DAD" w:rsidP="00195DAD">
      <w:pPr>
        <w:rPr>
          <w:sz w:val="28"/>
          <w:szCs w:val="28"/>
        </w:rPr>
      </w:pPr>
    </w:p>
    <w:p w:rsidR="00F83CF6" w:rsidRDefault="00F83CF6" w:rsidP="00195DAD">
      <w:pPr>
        <w:rPr>
          <w:sz w:val="28"/>
          <w:szCs w:val="28"/>
        </w:rPr>
      </w:pPr>
    </w:p>
    <w:p w:rsidR="00F83CF6" w:rsidRPr="00F83CF6" w:rsidRDefault="00195DAD" w:rsidP="00E51A77">
      <w:pPr>
        <w:spacing w:line="276" w:lineRule="auto"/>
        <w:rPr>
          <w:sz w:val="28"/>
          <w:szCs w:val="28"/>
        </w:rPr>
      </w:pPr>
      <w:r w:rsidRPr="00E51A77">
        <w:rPr>
          <w:sz w:val="28"/>
          <w:szCs w:val="28"/>
        </w:rPr>
        <w:lastRenderedPageBreak/>
        <w:t xml:space="preserve">Составители: </w:t>
      </w:r>
      <w:proofErr w:type="spellStart"/>
      <w:r w:rsidR="00E51A77">
        <w:rPr>
          <w:sz w:val="28"/>
          <w:szCs w:val="28"/>
        </w:rPr>
        <w:t>Быч</w:t>
      </w:r>
      <w:proofErr w:type="spellEnd"/>
      <w:r w:rsidR="00E51A77">
        <w:rPr>
          <w:sz w:val="28"/>
          <w:szCs w:val="28"/>
        </w:rPr>
        <w:t xml:space="preserve"> </w:t>
      </w:r>
      <w:r w:rsidR="00F83CF6">
        <w:rPr>
          <w:sz w:val="28"/>
          <w:szCs w:val="28"/>
        </w:rPr>
        <w:t>О.Ф. преподаватель  ГАПОУ  МО « Губернский колледж»</w:t>
      </w:r>
      <w:r w:rsidR="00E51A77">
        <w:rPr>
          <w:sz w:val="28"/>
          <w:szCs w:val="28"/>
        </w:rPr>
        <w:t>, Беликова Ж.В.</w:t>
      </w:r>
      <w:r w:rsidR="00F83CF6">
        <w:rPr>
          <w:sz w:val="28"/>
          <w:szCs w:val="28"/>
        </w:rPr>
        <w:t>преподаватель ГАПОУ  МО « Губернский колледж»</w:t>
      </w:r>
      <w:r w:rsidR="00E51A77">
        <w:rPr>
          <w:sz w:val="28"/>
          <w:szCs w:val="28"/>
        </w:rPr>
        <w:t xml:space="preserve">, </w:t>
      </w:r>
      <w:r w:rsidR="00F83CF6">
        <w:rPr>
          <w:sz w:val="28"/>
          <w:szCs w:val="28"/>
        </w:rPr>
        <w:t>Власова Н.</w:t>
      </w:r>
      <w:proofErr w:type="gramStart"/>
      <w:r w:rsidR="00F83CF6">
        <w:rPr>
          <w:sz w:val="28"/>
          <w:szCs w:val="28"/>
        </w:rPr>
        <w:t>Ю</w:t>
      </w:r>
      <w:proofErr w:type="gramEnd"/>
      <w:r w:rsidR="00F83CF6">
        <w:rPr>
          <w:sz w:val="28"/>
          <w:szCs w:val="28"/>
        </w:rPr>
        <w:t>, преподаватель ГАПОУ  МО « Губернский колледж»</w:t>
      </w:r>
      <w:r w:rsidR="00E51A77">
        <w:rPr>
          <w:sz w:val="28"/>
          <w:szCs w:val="28"/>
        </w:rPr>
        <w:t xml:space="preserve">, </w:t>
      </w:r>
      <w:r w:rsidR="00F83CF6">
        <w:rPr>
          <w:sz w:val="28"/>
          <w:szCs w:val="28"/>
        </w:rPr>
        <w:t>Прокофьев И.М, преподаватель  ГАПОУ  МО « Губернский колледж»</w:t>
      </w:r>
      <w:r w:rsidR="00E51A77">
        <w:rPr>
          <w:sz w:val="28"/>
          <w:szCs w:val="28"/>
        </w:rPr>
        <w:t xml:space="preserve">, </w:t>
      </w:r>
      <w:r w:rsidR="00F83CF6">
        <w:rPr>
          <w:sz w:val="28"/>
          <w:szCs w:val="28"/>
        </w:rPr>
        <w:t xml:space="preserve">Сергеев Д.С, </w:t>
      </w:r>
      <w:r w:rsidR="001D676C">
        <w:rPr>
          <w:sz w:val="28"/>
          <w:szCs w:val="28"/>
        </w:rPr>
        <w:t xml:space="preserve"> </w:t>
      </w:r>
      <w:r w:rsidR="00F83CF6">
        <w:rPr>
          <w:sz w:val="28"/>
          <w:szCs w:val="28"/>
        </w:rPr>
        <w:t>преподаватель  ГАПОУ  МО « Губернский колледж»</w:t>
      </w:r>
      <w:r w:rsidR="00E51A77">
        <w:rPr>
          <w:sz w:val="28"/>
          <w:szCs w:val="28"/>
        </w:rPr>
        <w:t>.</w:t>
      </w:r>
    </w:p>
    <w:p w:rsidR="00E51A77" w:rsidRDefault="00E51A77" w:rsidP="00E51A77">
      <w:pPr>
        <w:pStyle w:val="1"/>
        <w:spacing w:line="276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 - ФГОС) по специальности среднего профессионального образования (далее – СПО) </w:t>
      </w:r>
      <w:r w:rsidRPr="00097B2C">
        <w:rPr>
          <w:rFonts w:eastAsia="font290" w:cs="font290"/>
          <w:b w:val="0"/>
          <w:kern w:val="1"/>
          <w:sz w:val="28"/>
        </w:rPr>
        <w:t>43.02.13 Технология парикмахерского искусства</w:t>
      </w:r>
      <w:r>
        <w:rPr>
          <w:rFonts w:eastAsia="font290" w:cs="font290"/>
          <w:b w:val="0"/>
          <w:kern w:val="1"/>
          <w:sz w:val="28"/>
        </w:rPr>
        <w:t>,</w:t>
      </w:r>
      <w:r>
        <w:rPr>
          <w:b w:val="0"/>
          <w:sz w:val="28"/>
          <w:szCs w:val="28"/>
        </w:rPr>
        <w:t xml:space="preserve"> утвержденной приказом Министерства образования и науки РФ от 09.12.2016 №1558.</w:t>
      </w:r>
    </w:p>
    <w:p w:rsidR="00E51A77" w:rsidRPr="00E51A77" w:rsidRDefault="00E51A77" w:rsidP="00E51A77">
      <w:pPr>
        <w:widowControl/>
        <w:spacing w:line="276" w:lineRule="auto"/>
        <w:ind w:firstLine="708"/>
        <w:jc w:val="both"/>
        <w:rPr>
          <w:rFonts w:eastAsia="Calibri"/>
          <w:color w:val="FF0000"/>
          <w:sz w:val="28"/>
          <w:szCs w:val="28"/>
          <w:lang w:eastAsia="en-US"/>
        </w:rPr>
      </w:pPr>
      <w:proofErr w:type="gramStart"/>
      <w:r w:rsidRPr="00E51A77">
        <w:rPr>
          <w:rFonts w:eastAsia="Calibri"/>
          <w:color w:val="000000"/>
          <w:sz w:val="28"/>
          <w:szCs w:val="28"/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eastAsia="Calibri"/>
          <w:color w:val="000000"/>
          <w:sz w:val="28"/>
          <w:szCs w:val="28"/>
          <w:lang w:eastAsia="en-US"/>
        </w:rPr>
        <w:t>Физическая культура</w:t>
      </w:r>
      <w:r w:rsidRPr="00E51A77">
        <w:rPr>
          <w:rFonts w:eastAsia="Calibri"/>
          <w:color w:val="000000"/>
          <w:sz w:val="28"/>
          <w:szCs w:val="28"/>
          <w:lang w:eastAsia="en-US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E51A77">
        <w:rPr>
          <w:rFonts w:eastAsia="Calibri"/>
          <w:sz w:val="28"/>
          <w:szCs w:val="28"/>
          <w:lang w:eastAsia="en-US"/>
        </w:rPr>
        <w:t xml:space="preserve">профиля </w:t>
      </w:r>
      <w:r w:rsidRPr="00E51A77">
        <w:rPr>
          <w:rFonts w:eastAsia="Calibri"/>
          <w:color w:val="000000"/>
          <w:sz w:val="28"/>
          <w:szCs w:val="28"/>
          <w:lang w:eastAsia="en-US"/>
        </w:rPr>
        <w:t>получаемой профессии (или специальности) среднего профессионального образования (письмо Департамента государственной</w:t>
      </w:r>
      <w:proofErr w:type="gramEnd"/>
      <w:r w:rsidRPr="00E51A77">
        <w:rPr>
          <w:rFonts w:eastAsia="Calibri"/>
          <w:color w:val="000000"/>
          <w:sz w:val="28"/>
          <w:szCs w:val="28"/>
          <w:lang w:eastAsia="en-US"/>
        </w:rPr>
        <w:t xml:space="preserve"> политики в сфере подготовки рабочих кадров и ДПО </w:t>
      </w:r>
      <w:proofErr w:type="spellStart"/>
      <w:r w:rsidRPr="00E51A77">
        <w:rPr>
          <w:rFonts w:eastAsia="Calibri"/>
          <w:color w:val="000000"/>
          <w:sz w:val="28"/>
          <w:szCs w:val="28"/>
          <w:lang w:eastAsia="en-US"/>
        </w:rPr>
        <w:t>Минобрнауки</w:t>
      </w:r>
      <w:proofErr w:type="spellEnd"/>
      <w:r w:rsidRPr="00E51A77">
        <w:rPr>
          <w:rFonts w:eastAsia="Calibri"/>
          <w:color w:val="000000"/>
          <w:sz w:val="28"/>
          <w:szCs w:val="28"/>
          <w:lang w:eastAsia="en-US"/>
        </w:rPr>
        <w:t xml:space="preserve"> России от 17.03.2015 № 06-259).</w:t>
      </w:r>
    </w:p>
    <w:p w:rsidR="00E51A77" w:rsidRPr="00E51A77" w:rsidRDefault="00E51A77" w:rsidP="00E51A77">
      <w:pPr>
        <w:widowControl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E51A77">
        <w:rPr>
          <w:rFonts w:eastAsia="Calibri"/>
          <w:color w:val="000000"/>
          <w:sz w:val="28"/>
          <w:szCs w:val="28"/>
          <w:lang w:eastAsia="en-US"/>
        </w:rPr>
        <w:t xml:space="preserve">Рабочая программа разработана на основе примерной программы общеобразовательной учебной дисциплины </w:t>
      </w:r>
      <w:r>
        <w:rPr>
          <w:rFonts w:eastAsia="Calibri"/>
          <w:color w:val="000000"/>
          <w:sz w:val="28"/>
          <w:szCs w:val="28"/>
          <w:lang w:eastAsia="en-US"/>
        </w:rPr>
        <w:t>Физическая культура</w:t>
      </w:r>
      <w:r w:rsidRPr="00E51A77">
        <w:rPr>
          <w:rFonts w:eastAsia="Calibri"/>
          <w:color w:val="000000"/>
          <w:sz w:val="28"/>
          <w:szCs w:val="28"/>
          <w:lang w:eastAsia="en-US"/>
        </w:rPr>
        <w:t xml:space="preserve"> 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 а также с учетом уточнений, одобренных</w:t>
      </w:r>
      <w:proofErr w:type="gramEnd"/>
      <w:r w:rsidRPr="00E51A77">
        <w:rPr>
          <w:rFonts w:eastAsia="Calibri"/>
          <w:color w:val="000000"/>
          <w:sz w:val="28"/>
          <w:szCs w:val="28"/>
          <w:lang w:eastAsia="en-US"/>
        </w:rPr>
        <w:t xml:space="preserve">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1D36B5" w:rsidRPr="00E51A77" w:rsidRDefault="00E51A77" w:rsidP="00E51A77">
      <w:pPr>
        <w:widowControl/>
        <w:spacing w:after="200"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E51A77">
        <w:rPr>
          <w:rFonts w:eastAsia="Calibri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</w:t>
      </w:r>
      <w:r>
        <w:rPr>
          <w:rFonts w:eastAsia="Calibri"/>
          <w:color w:val="000000"/>
          <w:sz w:val="28"/>
          <w:szCs w:val="28"/>
          <w:lang w:eastAsia="en-US"/>
        </w:rPr>
        <w:t>твии с требованиями ФГОС ТОП-50.</w:t>
      </w:r>
      <w:proofErr w:type="gramEnd"/>
    </w:p>
    <w:p w:rsidR="001D36B5" w:rsidRPr="00F83CF6" w:rsidRDefault="001D36B5" w:rsidP="00195DAD">
      <w:pPr>
        <w:jc w:val="right"/>
        <w:rPr>
          <w:sz w:val="28"/>
          <w:szCs w:val="28"/>
        </w:rPr>
      </w:pPr>
    </w:p>
    <w:p w:rsidR="000D1F31" w:rsidRPr="00097B2C" w:rsidRDefault="000D1F31" w:rsidP="00195DAD">
      <w:pPr>
        <w:jc w:val="right"/>
        <w:rPr>
          <w:sz w:val="28"/>
          <w:szCs w:val="28"/>
        </w:rPr>
      </w:pPr>
    </w:p>
    <w:p w:rsidR="00195DAD" w:rsidRDefault="00195DAD" w:rsidP="00A44F4A">
      <w:pPr>
        <w:ind w:right="-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95DAD" w:rsidRDefault="00195DAD" w:rsidP="00A44F4A">
      <w:pPr>
        <w:jc w:val="center"/>
        <w:rPr>
          <w:sz w:val="28"/>
          <w:szCs w:val="28"/>
        </w:rPr>
      </w:pPr>
    </w:p>
    <w:p w:rsidR="004F0C3E" w:rsidRDefault="004F0C3E" w:rsidP="00A44F4A">
      <w:pPr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9274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715"/>
        <w:gridCol w:w="1559"/>
      </w:tblGrid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A44F4A">
            <w:pPr>
              <w:spacing w:line="276" w:lineRule="auto"/>
              <w:rPr>
                <w:rFonts w:eastAsia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559" w:type="dxa"/>
            <w:hideMark/>
          </w:tcPr>
          <w:p w:rsidR="00195DAD" w:rsidRDefault="00195DAD" w:rsidP="00A44F4A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559" w:type="dxa"/>
            <w:hideMark/>
          </w:tcPr>
          <w:p w:rsidR="00195DAD" w:rsidRDefault="00195DAD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559" w:type="dxa"/>
            <w:hideMark/>
          </w:tcPr>
          <w:p w:rsidR="00195DAD" w:rsidRDefault="00794570" w:rsidP="00B63A30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1D36B5">
              <w:rPr>
                <w:color w:val="000000"/>
                <w:sz w:val="28"/>
                <w:szCs w:val="28"/>
              </w:rPr>
              <w:t xml:space="preserve"> </w:t>
            </w:r>
            <w:r w:rsidR="00B63A30">
              <w:rPr>
                <w:color w:val="000000"/>
                <w:sz w:val="28"/>
                <w:szCs w:val="28"/>
              </w:rPr>
              <w:t>7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559" w:type="dxa"/>
            <w:hideMark/>
          </w:tcPr>
          <w:p w:rsidR="00195DAD" w:rsidRDefault="00B63A30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559" w:type="dxa"/>
            <w:hideMark/>
          </w:tcPr>
          <w:p w:rsidR="00195DAD" w:rsidRDefault="00B63A30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  <w:bookmarkStart w:id="0" w:name="_GoBack"/>
            <w:bookmarkEnd w:id="0"/>
          </w:p>
        </w:tc>
      </w:tr>
      <w:tr w:rsidR="001D36B5" w:rsidTr="00F83368">
        <w:trPr>
          <w:trHeight w:val="838"/>
          <w:tblCellSpacing w:w="0" w:type="dxa"/>
        </w:trPr>
        <w:tc>
          <w:tcPr>
            <w:tcW w:w="7715" w:type="dxa"/>
          </w:tcPr>
          <w:p w:rsidR="001D36B5" w:rsidRDefault="001D36B5" w:rsidP="00F83368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559" w:type="dxa"/>
            <w:hideMark/>
          </w:tcPr>
          <w:p w:rsidR="001D36B5" w:rsidRDefault="001D36B5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83CF6" w:rsidRDefault="00F83CF6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83CF6" w:rsidRDefault="00F83CF6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83CF6" w:rsidRDefault="00F83CF6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F83CF6" w:rsidRDefault="00F83CF6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E51A77">
      <w:pPr>
        <w:shd w:val="clear" w:color="auto" w:fill="FFFFFF"/>
        <w:ind w:right="14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5D33F5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Pr="00F83CF6" w:rsidRDefault="00195DAD" w:rsidP="005D33F5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9C3AC5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 xml:space="preserve">ПАСПОРТ </w:t>
      </w:r>
      <w:r w:rsidRPr="009C3AC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РАБОЧЕЙ ПРОГРАММЫ </w:t>
      </w:r>
      <w:r>
        <w:rPr>
          <w:b/>
          <w:sz w:val="28"/>
          <w:szCs w:val="28"/>
        </w:rPr>
        <w:t>УЧЕБНОЙ ДИСЦИПЛИНЫ</w:t>
      </w:r>
    </w:p>
    <w:p w:rsidR="00195DAD" w:rsidRPr="0058144B" w:rsidRDefault="00195DAD" w:rsidP="005D33F5">
      <w:pPr>
        <w:shd w:val="clear" w:color="auto" w:fill="FFFFFF"/>
        <w:tabs>
          <w:tab w:val="left" w:pos="1200"/>
        </w:tabs>
        <w:spacing w:line="360" w:lineRule="auto"/>
        <w:ind w:left="715"/>
        <w:jc w:val="both"/>
        <w:rPr>
          <w:sz w:val="28"/>
          <w:szCs w:val="28"/>
        </w:rPr>
      </w:pPr>
      <w:r w:rsidRPr="0058144B">
        <w:rPr>
          <w:b/>
          <w:bCs/>
          <w:color w:val="000000"/>
          <w:spacing w:val="-9"/>
          <w:sz w:val="28"/>
          <w:szCs w:val="28"/>
        </w:rPr>
        <w:t>1.1.</w:t>
      </w:r>
      <w:r w:rsidRPr="0058144B">
        <w:rPr>
          <w:b/>
          <w:bCs/>
          <w:color w:val="000000"/>
          <w:sz w:val="28"/>
          <w:szCs w:val="28"/>
        </w:rPr>
        <w:tab/>
      </w:r>
      <w:r w:rsidRPr="0058144B">
        <w:rPr>
          <w:rFonts w:eastAsia="Times New Roman"/>
          <w:b/>
          <w:bCs/>
          <w:color w:val="000000"/>
          <w:sz w:val="28"/>
          <w:szCs w:val="28"/>
        </w:rPr>
        <w:t xml:space="preserve">Область применения </w:t>
      </w:r>
      <w:r w:rsidR="009E7359">
        <w:rPr>
          <w:rFonts w:eastAsia="Times New Roman"/>
          <w:b/>
          <w:bCs/>
          <w:color w:val="000000"/>
          <w:sz w:val="28"/>
          <w:szCs w:val="28"/>
        </w:rPr>
        <w:t>рабочей</w:t>
      </w:r>
      <w:r w:rsidRPr="0058144B">
        <w:rPr>
          <w:rFonts w:eastAsia="Times New Roman"/>
          <w:b/>
          <w:bCs/>
          <w:color w:val="000000"/>
          <w:sz w:val="28"/>
          <w:szCs w:val="28"/>
        </w:rPr>
        <w:t xml:space="preserve"> программы</w:t>
      </w:r>
    </w:p>
    <w:p w:rsidR="00195DAD" w:rsidRPr="000D3DE3" w:rsidRDefault="00195DAD" w:rsidP="005D33F5">
      <w:pPr>
        <w:pStyle w:val="a3"/>
        <w:spacing w:before="0" w:after="0" w:line="360" w:lineRule="auto"/>
        <w:ind w:right="283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Рабоч</w:t>
      </w:r>
      <w:r w:rsidR="007C6C0A">
        <w:rPr>
          <w:sz w:val="28"/>
          <w:szCs w:val="28"/>
        </w:rPr>
        <w:t>ая программа подготовки специалистов среднего звена</w:t>
      </w:r>
      <w:r>
        <w:rPr>
          <w:sz w:val="28"/>
          <w:szCs w:val="28"/>
        </w:rPr>
        <w:t xml:space="preserve"> является частью </w:t>
      </w:r>
      <w:r w:rsidRPr="009C3AC5">
        <w:rPr>
          <w:sz w:val="28"/>
          <w:szCs w:val="28"/>
        </w:rPr>
        <w:t xml:space="preserve"> основной профессиональной образовательной программы в соответствии с </w:t>
      </w:r>
      <w:r w:rsidR="007C6C0A">
        <w:rPr>
          <w:sz w:val="28"/>
          <w:szCs w:val="28"/>
        </w:rPr>
        <w:t>ФГ</w:t>
      </w:r>
      <w:r w:rsidR="00854F1B">
        <w:rPr>
          <w:sz w:val="28"/>
          <w:szCs w:val="28"/>
        </w:rPr>
        <w:t xml:space="preserve">ОС СПО по специальности </w:t>
      </w:r>
      <w:r w:rsidR="000D3DE3" w:rsidRPr="000D3DE3">
        <w:rPr>
          <w:rFonts w:eastAsia="font290" w:cs="font290"/>
          <w:kern w:val="1"/>
          <w:sz w:val="28"/>
          <w:lang w:eastAsia="ru-RU"/>
        </w:rPr>
        <w:t>43.02.13</w:t>
      </w:r>
      <w:r w:rsidR="000D3DE3" w:rsidRPr="000D3DE3">
        <w:rPr>
          <w:rFonts w:eastAsia="font290" w:cs="font290"/>
          <w:kern w:val="1"/>
          <w:sz w:val="28"/>
        </w:rPr>
        <w:t xml:space="preserve"> </w:t>
      </w:r>
      <w:r w:rsidR="000D3DE3" w:rsidRPr="000D3DE3">
        <w:rPr>
          <w:rFonts w:eastAsia="font290" w:cs="font290"/>
          <w:kern w:val="1"/>
          <w:sz w:val="28"/>
          <w:lang w:eastAsia="ru-RU"/>
        </w:rPr>
        <w:t>Технология парикмахерского искусства</w:t>
      </w:r>
      <w:r w:rsidR="000D3DE3">
        <w:rPr>
          <w:rFonts w:eastAsia="font290" w:cs="font290"/>
          <w:kern w:val="1"/>
          <w:sz w:val="28"/>
          <w:lang w:eastAsia="ru-RU"/>
        </w:rPr>
        <w:t>.</w:t>
      </w:r>
    </w:p>
    <w:p w:rsidR="00195DAD" w:rsidRPr="001D36B5" w:rsidRDefault="00195DAD" w:rsidP="005D33F5">
      <w:pPr>
        <w:pStyle w:val="a3"/>
        <w:spacing w:before="0" w:after="0" w:line="360" w:lineRule="auto"/>
        <w:ind w:right="283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Рабоч</w:t>
      </w:r>
      <w:r w:rsidR="007C6C0A">
        <w:rPr>
          <w:sz w:val="28"/>
          <w:szCs w:val="28"/>
        </w:rPr>
        <w:t>ая программа подготовки специалистов среднего звена</w:t>
      </w:r>
      <w:r>
        <w:rPr>
          <w:sz w:val="28"/>
          <w:szCs w:val="28"/>
        </w:rPr>
        <w:t xml:space="preserve"> </w:t>
      </w:r>
      <w:r w:rsidRPr="009C3AC5">
        <w:rPr>
          <w:sz w:val="28"/>
          <w:szCs w:val="28"/>
        </w:rPr>
        <w:t>может быть использована</w:t>
      </w:r>
      <w:r w:rsidRPr="009C3AC5">
        <w:rPr>
          <w:b/>
          <w:bCs/>
          <w:sz w:val="28"/>
          <w:szCs w:val="28"/>
        </w:rPr>
        <w:t xml:space="preserve"> </w:t>
      </w:r>
      <w:r w:rsidRPr="009C3AC5">
        <w:rPr>
          <w:sz w:val="28"/>
          <w:szCs w:val="28"/>
        </w:rPr>
        <w:t>всеми образовательными учреждениями, реализующими</w:t>
      </w:r>
      <w:r w:rsidR="002C2A35">
        <w:rPr>
          <w:sz w:val="28"/>
          <w:szCs w:val="28"/>
        </w:rPr>
        <w:t xml:space="preserve"> </w:t>
      </w:r>
      <w:r w:rsidRPr="009C3AC5">
        <w:rPr>
          <w:sz w:val="28"/>
          <w:szCs w:val="28"/>
        </w:rPr>
        <w:t xml:space="preserve">программу </w:t>
      </w:r>
      <w:r w:rsidR="002C2A35">
        <w:rPr>
          <w:sz w:val="28"/>
          <w:szCs w:val="28"/>
        </w:rPr>
        <w:t xml:space="preserve">подготовки специалистов среднего звена </w:t>
      </w:r>
      <w:r>
        <w:rPr>
          <w:sz w:val="28"/>
          <w:szCs w:val="28"/>
        </w:rPr>
        <w:t>профессионального обр</w:t>
      </w:r>
      <w:r w:rsidR="007C6C0A">
        <w:rPr>
          <w:sz w:val="28"/>
          <w:szCs w:val="28"/>
        </w:rPr>
        <w:t>аз</w:t>
      </w:r>
      <w:r w:rsidR="00854F1B">
        <w:rPr>
          <w:sz w:val="28"/>
          <w:szCs w:val="28"/>
        </w:rPr>
        <w:t xml:space="preserve">ования по специальности </w:t>
      </w:r>
      <w:r w:rsidR="001D36B5" w:rsidRPr="000D3DE3">
        <w:rPr>
          <w:rFonts w:eastAsia="font290" w:cs="font290"/>
          <w:kern w:val="1"/>
          <w:sz w:val="28"/>
          <w:lang w:eastAsia="ru-RU"/>
        </w:rPr>
        <w:t>43.02.13</w:t>
      </w:r>
      <w:r w:rsidR="001D36B5" w:rsidRPr="000D3DE3">
        <w:rPr>
          <w:rFonts w:eastAsia="font290" w:cs="font290"/>
          <w:kern w:val="1"/>
          <w:sz w:val="28"/>
        </w:rPr>
        <w:t xml:space="preserve"> </w:t>
      </w:r>
      <w:r w:rsidR="001D36B5" w:rsidRPr="000D3DE3">
        <w:rPr>
          <w:rFonts w:eastAsia="font290" w:cs="font290"/>
          <w:kern w:val="1"/>
          <w:sz w:val="28"/>
          <w:lang w:eastAsia="ru-RU"/>
        </w:rPr>
        <w:t>Технология парикмахерского искусства</w:t>
      </w:r>
      <w:r w:rsidR="001D36B5">
        <w:rPr>
          <w:rFonts w:eastAsia="font290" w:cs="font290"/>
          <w:kern w:val="1"/>
          <w:sz w:val="28"/>
          <w:lang w:eastAsia="ru-RU"/>
        </w:rPr>
        <w:t>.</w:t>
      </w:r>
    </w:p>
    <w:p w:rsidR="007C6C0A" w:rsidRPr="007C6C0A" w:rsidRDefault="00195DAD" w:rsidP="005D33F5">
      <w:pPr>
        <w:shd w:val="clear" w:color="auto" w:fill="FFFFFF"/>
        <w:tabs>
          <w:tab w:val="left" w:pos="1526"/>
        </w:tabs>
        <w:spacing w:line="360" w:lineRule="auto"/>
        <w:ind w:left="10" w:firstLine="71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58144B">
        <w:rPr>
          <w:b/>
          <w:bCs/>
          <w:color w:val="000000"/>
          <w:spacing w:val="-9"/>
          <w:sz w:val="28"/>
          <w:szCs w:val="28"/>
        </w:rPr>
        <w:t>1.2.</w:t>
      </w:r>
      <w:r w:rsidRPr="0058144B">
        <w:rPr>
          <w:b/>
          <w:bCs/>
          <w:color w:val="000000"/>
          <w:sz w:val="28"/>
          <w:szCs w:val="28"/>
        </w:rPr>
        <w:tab/>
      </w:r>
      <w:r w:rsidRPr="0058144B">
        <w:rPr>
          <w:rFonts w:eastAsia="Times New Roman"/>
          <w:b/>
          <w:bCs/>
          <w:color w:val="000000"/>
          <w:sz w:val="28"/>
          <w:szCs w:val="28"/>
        </w:rPr>
        <w:t>Место     учебной     дисциплины      в      структуре     основной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58144B">
        <w:rPr>
          <w:rFonts w:eastAsia="Times New Roman"/>
          <w:b/>
          <w:bCs/>
          <w:color w:val="000000"/>
          <w:sz w:val="28"/>
          <w:szCs w:val="28"/>
        </w:rPr>
        <w:t>профессиональной образовательной программы:</w:t>
      </w:r>
      <w:r w:rsidR="007C6C0A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7C6C0A" w:rsidRPr="00332F13">
        <w:rPr>
          <w:sz w:val="28"/>
          <w:szCs w:val="28"/>
        </w:rPr>
        <w:t>является обязательной частью общего гуманитарного и соц</w:t>
      </w:r>
      <w:r w:rsidR="002C2A35">
        <w:rPr>
          <w:sz w:val="28"/>
          <w:szCs w:val="28"/>
        </w:rPr>
        <w:t>иально-экономического цикла ППССЗ</w:t>
      </w:r>
      <w:r w:rsidR="007C6C0A" w:rsidRPr="00332F13">
        <w:rPr>
          <w:sz w:val="28"/>
          <w:szCs w:val="28"/>
        </w:rPr>
        <w:t xml:space="preserve"> СПО углублённой подготовки</w:t>
      </w:r>
    </w:p>
    <w:p w:rsidR="00195DAD" w:rsidRPr="0058144B" w:rsidRDefault="00195DAD" w:rsidP="005D33F5">
      <w:pPr>
        <w:shd w:val="clear" w:color="auto" w:fill="FFFFFF"/>
        <w:tabs>
          <w:tab w:val="left" w:pos="1397"/>
        </w:tabs>
        <w:spacing w:line="360" w:lineRule="auto"/>
        <w:ind w:left="14" w:firstLine="706"/>
        <w:jc w:val="both"/>
        <w:rPr>
          <w:sz w:val="28"/>
          <w:szCs w:val="28"/>
        </w:rPr>
      </w:pPr>
      <w:r w:rsidRPr="0058144B">
        <w:rPr>
          <w:b/>
          <w:bCs/>
          <w:color w:val="000000"/>
          <w:spacing w:val="-8"/>
          <w:sz w:val="28"/>
          <w:szCs w:val="28"/>
        </w:rPr>
        <w:t>1.3.</w:t>
      </w:r>
      <w:r w:rsidRPr="0058144B">
        <w:rPr>
          <w:b/>
          <w:bCs/>
          <w:color w:val="000000"/>
          <w:sz w:val="28"/>
          <w:szCs w:val="28"/>
        </w:rPr>
        <w:tab/>
      </w:r>
      <w:r w:rsidRPr="0058144B">
        <w:rPr>
          <w:rFonts w:eastAsia="Times New Roman"/>
          <w:b/>
          <w:bCs/>
          <w:color w:val="000000"/>
          <w:spacing w:val="1"/>
          <w:sz w:val="28"/>
          <w:szCs w:val="28"/>
        </w:rPr>
        <w:t>Цели    и    задачи    учебной    дисциплины   -   требования    к</w:t>
      </w:r>
      <w:r w:rsidRPr="0058144B">
        <w:rPr>
          <w:rFonts w:eastAsia="Times New Roman"/>
          <w:b/>
          <w:bCs/>
          <w:color w:val="000000"/>
          <w:spacing w:val="1"/>
          <w:sz w:val="28"/>
          <w:szCs w:val="28"/>
        </w:rPr>
        <w:br/>
      </w:r>
      <w:r w:rsidRPr="0058144B">
        <w:rPr>
          <w:rFonts w:eastAsia="Times New Roman"/>
          <w:b/>
          <w:bCs/>
          <w:color w:val="000000"/>
          <w:spacing w:val="-1"/>
          <w:sz w:val="28"/>
          <w:szCs w:val="28"/>
        </w:rPr>
        <w:t>результатам освоения учебной дисциплины:</w:t>
      </w:r>
    </w:p>
    <w:p w:rsidR="001B1C5B" w:rsidRPr="00332F13" w:rsidRDefault="001B1C5B" w:rsidP="005D33F5">
      <w:pPr>
        <w:pStyle w:val="ac"/>
        <w:spacing w:line="360" w:lineRule="auto"/>
        <w:ind w:firstLine="709"/>
        <w:rPr>
          <w:sz w:val="28"/>
          <w:szCs w:val="28"/>
        </w:rPr>
      </w:pPr>
      <w:r w:rsidRPr="00332F13">
        <w:rPr>
          <w:sz w:val="28"/>
          <w:szCs w:val="28"/>
        </w:rPr>
        <w:t>Рабочая программа ориентирована</w:t>
      </w:r>
      <w:r>
        <w:rPr>
          <w:sz w:val="28"/>
          <w:szCs w:val="28"/>
        </w:rPr>
        <w:t xml:space="preserve"> на достижение следующих целей:</w:t>
      </w:r>
    </w:p>
    <w:p w:rsidR="001B1C5B" w:rsidRPr="00332F13" w:rsidRDefault="001B1C5B" w:rsidP="005D33F5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развитие физических качеств и способностей, совершенствование функциональных возможностей организма, укреп</w:t>
      </w:r>
      <w:r>
        <w:rPr>
          <w:sz w:val="28"/>
          <w:szCs w:val="28"/>
        </w:rPr>
        <w:t>ление индивидуального здоровья;</w:t>
      </w:r>
    </w:p>
    <w:p w:rsidR="001B1C5B" w:rsidRPr="00332F13" w:rsidRDefault="001B1C5B" w:rsidP="005D33F5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1B1C5B" w:rsidRPr="00332F13" w:rsidRDefault="001B1C5B" w:rsidP="005D33F5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1B1C5B" w:rsidRPr="00332F13" w:rsidRDefault="001B1C5B" w:rsidP="005D33F5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lastRenderedPageBreak/>
        <w:t xml:space="preserve"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1B1C5B" w:rsidRPr="00332F13" w:rsidRDefault="001B1C5B" w:rsidP="005D33F5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 xml:space="preserve">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1B1C5B" w:rsidRPr="00332F13" w:rsidRDefault="001B1C5B" w:rsidP="005D33F5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1B1C5B" w:rsidRPr="00332F13" w:rsidRDefault="001B1C5B" w:rsidP="005D33F5">
      <w:pPr>
        <w:pStyle w:val="ac"/>
        <w:spacing w:line="360" w:lineRule="auto"/>
        <w:ind w:firstLine="709"/>
        <w:rPr>
          <w:sz w:val="28"/>
          <w:szCs w:val="28"/>
        </w:rPr>
      </w:pPr>
      <w:r w:rsidRPr="00332F13">
        <w:rPr>
          <w:sz w:val="28"/>
          <w:szCs w:val="28"/>
        </w:rPr>
        <w:t xml:space="preserve">В результате изучения учебной дисциплины «Физическая культура» </w:t>
      </w:r>
      <w:proofErr w:type="gramStart"/>
      <w:r w:rsidRPr="00332F13">
        <w:rPr>
          <w:sz w:val="28"/>
          <w:szCs w:val="28"/>
        </w:rPr>
        <w:t>обучающийся</w:t>
      </w:r>
      <w:proofErr w:type="gramEnd"/>
      <w:r w:rsidRPr="00332F13">
        <w:rPr>
          <w:sz w:val="28"/>
          <w:szCs w:val="28"/>
        </w:rPr>
        <w:t xml:space="preserve"> должен:</w:t>
      </w:r>
    </w:p>
    <w:p w:rsidR="001D36B5" w:rsidRDefault="001D36B5" w:rsidP="005D3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D5BBA">
        <w:rPr>
          <w:sz w:val="28"/>
          <w:szCs w:val="28"/>
        </w:rPr>
        <w:t>В результате освоения дисциплины студент</w:t>
      </w:r>
      <w:r>
        <w:rPr>
          <w:sz w:val="28"/>
          <w:szCs w:val="28"/>
        </w:rPr>
        <w:t xml:space="preserve"> должен знать</w:t>
      </w:r>
      <w:r w:rsidRPr="004D5BBA">
        <w:rPr>
          <w:sz w:val="28"/>
          <w:szCs w:val="28"/>
        </w:rPr>
        <w:t>:</w:t>
      </w:r>
    </w:p>
    <w:p w:rsidR="001D36B5" w:rsidRPr="001B1C5B" w:rsidRDefault="001D36B5" w:rsidP="005D3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D36B5" w:rsidRPr="00332F13" w:rsidRDefault="001D36B5" w:rsidP="005D33F5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1D36B5" w:rsidRPr="00332F13" w:rsidRDefault="001D36B5" w:rsidP="005D33F5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способы контроля и оценки индивидуального физического развития и физической подготовленности;</w:t>
      </w:r>
    </w:p>
    <w:p w:rsidR="001D36B5" w:rsidRPr="006A102F" w:rsidRDefault="001D36B5" w:rsidP="005D33F5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1D36B5" w:rsidRDefault="001D36B5" w:rsidP="005D3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D5BBA">
        <w:rPr>
          <w:sz w:val="28"/>
          <w:szCs w:val="28"/>
        </w:rPr>
        <w:t>В резуль</w:t>
      </w:r>
      <w:r>
        <w:rPr>
          <w:sz w:val="28"/>
          <w:szCs w:val="28"/>
        </w:rPr>
        <w:t>тате освоения дисциплины обучающийся должен знать</w:t>
      </w:r>
      <w:r w:rsidRPr="004D5BBA">
        <w:rPr>
          <w:sz w:val="28"/>
          <w:szCs w:val="28"/>
        </w:rPr>
        <w:t>:</w:t>
      </w:r>
    </w:p>
    <w:p w:rsidR="001D36B5" w:rsidRDefault="001D36B5" w:rsidP="005D3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1D36B5" w:rsidRPr="001B1C5B" w:rsidRDefault="001D36B5" w:rsidP="005D3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основы здорового образа жизни.</w:t>
      </w:r>
    </w:p>
    <w:p w:rsidR="001D36B5" w:rsidRPr="001B1C5B" w:rsidRDefault="001D36B5" w:rsidP="005D3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B1C5B">
        <w:rPr>
          <w:sz w:val="28"/>
          <w:szCs w:val="28"/>
        </w:rPr>
        <w:t>В резуль</w:t>
      </w:r>
      <w:r>
        <w:rPr>
          <w:sz w:val="28"/>
          <w:szCs w:val="28"/>
        </w:rPr>
        <w:t xml:space="preserve">тате освоения дисциплины обучающийся </w:t>
      </w:r>
      <w:r w:rsidRPr="001B1C5B">
        <w:rPr>
          <w:sz w:val="28"/>
          <w:szCs w:val="28"/>
        </w:rPr>
        <w:t xml:space="preserve"> должен </w:t>
      </w:r>
      <w:r>
        <w:rPr>
          <w:sz w:val="28"/>
          <w:szCs w:val="28"/>
        </w:rPr>
        <w:t>уметь</w:t>
      </w:r>
      <w:r w:rsidRPr="001B1C5B">
        <w:rPr>
          <w:sz w:val="28"/>
          <w:szCs w:val="28"/>
        </w:rPr>
        <w:t>:</w:t>
      </w:r>
    </w:p>
    <w:p w:rsidR="001D36B5" w:rsidRDefault="001D36B5" w:rsidP="005D33F5">
      <w:pPr>
        <w:shd w:val="clear" w:color="auto" w:fill="FFFFFF"/>
        <w:spacing w:line="360" w:lineRule="auto"/>
        <w:ind w:right="317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- </w:t>
      </w:r>
      <w:r w:rsidRPr="0056748C">
        <w:rPr>
          <w:rFonts w:eastAsia="Times New Roman"/>
          <w:sz w:val="28"/>
          <w:szCs w:val="28"/>
        </w:rPr>
        <w:t xml:space="preserve">использовать </w:t>
      </w:r>
      <w:proofErr w:type="spellStart"/>
      <w:r w:rsidRPr="0056748C">
        <w:rPr>
          <w:rFonts w:eastAsia="Times New Roman"/>
          <w:sz w:val="28"/>
          <w:szCs w:val="28"/>
        </w:rPr>
        <w:t>физкультурн</w:t>
      </w:r>
      <w:proofErr w:type="gramStart"/>
      <w:r w:rsidRPr="0056748C">
        <w:rPr>
          <w:rFonts w:eastAsia="Times New Roman"/>
          <w:sz w:val="28"/>
          <w:szCs w:val="28"/>
        </w:rPr>
        <w:t>о</w:t>
      </w:r>
      <w:proofErr w:type="spellEnd"/>
      <w:r w:rsidRPr="0056748C">
        <w:rPr>
          <w:rFonts w:eastAsia="Times New Roman"/>
          <w:sz w:val="28"/>
          <w:szCs w:val="28"/>
        </w:rPr>
        <w:t>-</w:t>
      </w:r>
      <w:proofErr w:type="gramEnd"/>
      <w:r w:rsidRPr="0056748C">
        <w:rPr>
          <w:rFonts w:eastAsia="Times New Roman"/>
          <w:sz w:val="28"/>
          <w:szCs w:val="28"/>
        </w:rPr>
        <w:t xml:space="preserve"> оздоровительную деятельность для укрепления здоровья, достижения жизненных и профессиональных целей.</w:t>
      </w:r>
    </w:p>
    <w:p w:rsidR="001D36B5" w:rsidRDefault="001D36B5" w:rsidP="005D33F5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1D36B5" w:rsidRDefault="001D36B5" w:rsidP="005D33F5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1D36B5" w:rsidRDefault="001D36B5" w:rsidP="005D33F5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1B1C5B" w:rsidRDefault="001B1C5B" w:rsidP="005D33F5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195DAD" w:rsidRPr="001D36B5" w:rsidRDefault="00195DAD" w:rsidP="005D33F5">
      <w:pPr>
        <w:pStyle w:val="a3"/>
        <w:spacing w:before="0" w:after="0" w:line="360" w:lineRule="auto"/>
        <w:ind w:right="283" w:firstLine="567"/>
        <w:jc w:val="both"/>
        <w:rPr>
          <w:color w:val="FF0000"/>
          <w:sz w:val="28"/>
          <w:szCs w:val="28"/>
        </w:rPr>
      </w:pPr>
      <w:r w:rsidRPr="0058144B">
        <w:rPr>
          <w:color w:val="000000"/>
          <w:sz w:val="28"/>
          <w:szCs w:val="28"/>
        </w:rPr>
        <w:t>Содержание дисциплины ориен</w:t>
      </w:r>
      <w:r w:rsidR="001B1C5B">
        <w:rPr>
          <w:color w:val="000000"/>
          <w:sz w:val="28"/>
          <w:szCs w:val="28"/>
        </w:rPr>
        <w:t>тировано на подготовку обучающихся</w:t>
      </w:r>
      <w:r w:rsidRPr="0058144B">
        <w:rPr>
          <w:color w:val="000000"/>
          <w:sz w:val="28"/>
          <w:szCs w:val="28"/>
        </w:rPr>
        <w:t xml:space="preserve"> к освоению профессиональных моду</w:t>
      </w:r>
      <w:r w:rsidR="001B1C5B">
        <w:rPr>
          <w:color w:val="000000"/>
          <w:sz w:val="28"/>
          <w:szCs w:val="28"/>
        </w:rPr>
        <w:t>лей ОПОП по специальности</w:t>
      </w:r>
      <w:r w:rsidR="001D36B5">
        <w:rPr>
          <w:color w:val="000000"/>
          <w:sz w:val="28"/>
          <w:szCs w:val="28"/>
        </w:rPr>
        <w:t xml:space="preserve"> </w:t>
      </w:r>
      <w:r w:rsidR="001D36B5" w:rsidRPr="000D3DE3">
        <w:rPr>
          <w:rFonts w:eastAsia="font290" w:cs="font290"/>
          <w:kern w:val="1"/>
          <w:sz w:val="28"/>
          <w:lang w:eastAsia="ru-RU"/>
        </w:rPr>
        <w:t>43.02.13</w:t>
      </w:r>
      <w:r w:rsidR="001D36B5" w:rsidRPr="000D3DE3">
        <w:rPr>
          <w:rFonts w:eastAsia="font290" w:cs="font290"/>
          <w:kern w:val="1"/>
          <w:sz w:val="28"/>
        </w:rPr>
        <w:t xml:space="preserve"> </w:t>
      </w:r>
      <w:r w:rsidR="001D36B5" w:rsidRPr="000D3DE3">
        <w:rPr>
          <w:rFonts w:eastAsia="font290" w:cs="font290"/>
          <w:kern w:val="1"/>
          <w:sz w:val="28"/>
          <w:lang w:eastAsia="ru-RU"/>
        </w:rPr>
        <w:t>Технология парикмахерского искусства</w:t>
      </w:r>
      <w:r w:rsidR="001B1C5B">
        <w:rPr>
          <w:color w:val="000000"/>
          <w:sz w:val="28"/>
          <w:szCs w:val="28"/>
        </w:rPr>
        <w:t xml:space="preserve"> </w:t>
      </w:r>
      <w:r w:rsidRPr="0058144B">
        <w:rPr>
          <w:color w:val="000000"/>
          <w:spacing w:val="2"/>
          <w:sz w:val="28"/>
          <w:szCs w:val="28"/>
        </w:rPr>
        <w:t xml:space="preserve">и овладению профессиональными компетенциями </w:t>
      </w:r>
      <w:r w:rsidRPr="0058144B">
        <w:rPr>
          <w:color w:val="000000"/>
          <w:spacing w:val="-7"/>
          <w:sz w:val="28"/>
          <w:szCs w:val="28"/>
        </w:rPr>
        <w:t>(ПК):</w:t>
      </w:r>
    </w:p>
    <w:p w:rsidR="00A44F4A" w:rsidRPr="005D33F5" w:rsidRDefault="00A44F4A" w:rsidP="005D33F5">
      <w:pPr>
        <w:shd w:val="clear" w:color="auto" w:fill="FFFFFF"/>
        <w:spacing w:line="322" w:lineRule="exact"/>
        <w:ind w:left="24" w:right="317" w:firstLine="701"/>
        <w:jc w:val="both"/>
        <w:rPr>
          <w:sz w:val="24"/>
          <w:szCs w:val="24"/>
        </w:rPr>
      </w:pPr>
    </w:p>
    <w:tbl>
      <w:tblPr>
        <w:tblW w:w="94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52"/>
        <w:gridCol w:w="8266"/>
      </w:tblGrid>
      <w:tr w:rsidR="00195DAD" w:rsidRPr="005D33F5" w:rsidTr="00F83368">
        <w:trPr>
          <w:trHeight w:hRule="exact" w:val="34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Наименование результата обучения</w:t>
            </w:r>
          </w:p>
        </w:tc>
      </w:tr>
      <w:tr w:rsidR="00195DAD" w:rsidRPr="005D33F5" w:rsidTr="00F83368">
        <w:trPr>
          <w:trHeight w:hRule="exact" w:val="30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1.1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Определять цели и задачи, планировать учебные занятия.</w:t>
            </w:r>
          </w:p>
        </w:tc>
      </w:tr>
      <w:tr w:rsidR="00195DAD" w:rsidRPr="005D33F5" w:rsidTr="00F83368">
        <w:trPr>
          <w:trHeight w:hRule="exact" w:val="31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1.2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Проводить учебные занятия по физической культуре.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1.3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spacing w:line="302" w:lineRule="exact"/>
              <w:ind w:right="317" w:hanging="10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Осуществлять   педагогический   контроль,   оценивать,   процесс   и </w:t>
            </w:r>
            <w:r w:rsidRPr="005D33F5">
              <w:rPr>
                <w:rFonts w:eastAsia="Times New Roman"/>
                <w:color w:val="000000"/>
                <w:sz w:val="24"/>
                <w:szCs w:val="24"/>
              </w:rPr>
              <w:t>результаты учения.</w:t>
            </w:r>
          </w:p>
        </w:tc>
      </w:tr>
      <w:tr w:rsidR="00195DAD" w:rsidRPr="005D33F5" w:rsidTr="00F83368">
        <w:trPr>
          <w:trHeight w:hRule="exact" w:val="30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1.4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Анализировать учебные занятия.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2.1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spacing w:line="302" w:lineRule="exact"/>
              <w:ind w:right="312" w:hanging="5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Определять цели и задачи, планировать внеурочные мероприятия и </w:t>
            </w:r>
            <w:r w:rsidRPr="005D33F5">
              <w:rPr>
                <w:rFonts w:eastAsia="Times New Roman"/>
                <w:color w:val="000000"/>
                <w:spacing w:val="-1"/>
                <w:sz w:val="24"/>
                <w:szCs w:val="24"/>
              </w:rPr>
              <w:t>занятия.</w:t>
            </w:r>
          </w:p>
        </w:tc>
      </w:tr>
      <w:tr w:rsidR="00195DAD" w:rsidRPr="005D33F5" w:rsidTr="00F83368">
        <w:trPr>
          <w:trHeight w:hRule="exact" w:val="30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2.2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Проводить внеурочные мероприятия и занятия.</w:t>
            </w:r>
          </w:p>
        </w:tc>
      </w:tr>
      <w:tr w:rsidR="00195DAD" w:rsidRPr="005D33F5" w:rsidTr="00F83368">
        <w:trPr>
          <w:trHeight w:hRule="exact" w:val="61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2.3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A603E5" w:rsidP="005D33F5">
            <w:pPr>
              <w:shd w:val="clear" w:color="auto" w:fill="FFFFFF"/>
              <w:spacing w:line="302" w:lineRule="exact"/>
              <w:ind w:right="298" w:firstLine="62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5"/>
                <w:sz w:val="24"/>
                <w:szCs w:val="24"/>
              </w:rPr>
              <w:t xml:space="preserve">Мотивировать обучающихся,    родителей (лиц их заменяющих) к </w:t>
            </w:r>
            <w:r w:rsidR="00195DAD" w:rsidRPr="005D33F5">
              <w:rPr>
                <w:rFonts w:eastAsia="Times New Roman"/>
                <w:color w:val="000000"/>
                <w:sz w:val="24"/>
                <w:szCs w:val="24"/>
              </w:rPr>
              <w:t>участию в физкультурно-спортивной деятельности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2.4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spacing w:line="293" w:lineRule="exact"/>
              <w:ind w:right="302" w:hanging="5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2"/>
                <w:sz w:val="24"/>
                <w:szCs w:val="24"/>
              </w:rPr>
              <w:t xml:space="preserve">Осуществлять   педагогический   контроль,   оценивать   процесс   и </w:t>
            </w:r>
            <w:r w:rsidRPr="005D33F5">
              <w:rPr>
                <w:rFonts w:eastAsia="Times New Roman"/>
                <w:color w:val="000000"/>
                <w:sz w:val="24"/>
                <w:szCs w:val="24"/>
              </w:rPr>
              <w:t xml:space="preserve">результаты деятельности </w:t>
            </w:r>
            <w:proofErr w:type="gramStart"/>
            <w:r w:rsidRPr="005D33F5">
              <w:rPr>
                <w:rFonts w:eastAsia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195DAD" w:rsidRPr="005D33F5" w:rsidTr="00F83368">
        <w:trPr>
          <w:trHeight w:hRule="exact" w:val="31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2.5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Анализировать внеурочные мероприятия и занятия.</w:t>
            </w:r>
          </w:p>
        </w:tc>
      </w:tr>
      <w:tr w:rsidR="00195DAD" w:rsidRPr="005D33F5" w:rsidTr="00F83368">
        <w:trPr>
          <w:trHeight w:hRule="exact" w:val="126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rPr>
                <w:bCs/>
                <w:color w:val="000000"/>
                <w:spacing w:val="1"/>
                <w:w w:val="81"/>
                <w:sz w:val="24"/>
                <w:szCs w:val="24"/>
              </w:rPr>
            </w:pPr>
            <w:r w:rsidRPr="005D33F5">
              <w:rPr>
                <w:bCs/>
                <w:color w:val="000000"/>
                <w:spacing w:val="1"/>
                <w:w w:val="81"/>
                <w:sz w:val="24"/>
                <w:szCs w:val="24"/>
              </w:rPr>
              <w:t>3.2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spacing w:line="298" w:lineRule="exact"/>
              <w:ind w:left="5" w:right="293" w:firstLine="58"/>
              <w:rPr>
                <w:rFonts w:eastAsia="Times New Roman"/>
                <w:color w:val="000000"/>
                <w:spacing w:val="4"/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11"/>
                <w:sz w:val="24"/>
                <w:szCs w:val="24"/>
              </w:rPr>
              <w:t>Систематизировать и оценивать педагогический опыт и</w:t>
            </w:r>
            <w:r w:rsidRPr="005D33F5">
              <w:rPr>
                <w:rFonts w:eastAsia="Times New Roman"/>
                <w:color w:val="000000"/>
                <w:spacing w:val="11"/>
                <w:sz w:val="24"/>
                <w:szCs w:val="24"/>
              </w:rPr>
              <w:br/>
            </w:r>
            <w:r w:rsidRPr="005D33F5">
              <w:rPr>
                <w:rFonts w:eastAsia="Times New Roman"/>
                <w:color w:val="000000"/>
                <w:spacing w:val="3"/>
                <w:sz w:val="24"/>
                <w:szCs w:val="24"/>
              </w:rPr>
              <w:t>образовательные технологии в области физической культуры на</w:t>
            </w:r>
            <w:r w:rsidRPr="005D33F5">
              <w:rPr>
                <w:rFonts w:eastAsia="Times New Roman"/>
                <w:color w:val="000000"/>
                <w:spacing w:val="3"/>
                <w:sz w:val="24"/>
                <w:szCs w:val="24"/>
              </w:rPr>
              <w:br/>
            </w:r>
            <w:r w:rsidRPr="005D33F5">
              <w:rPr>
                <w:rFonts w:eastAsia="Times New Roman"/>
                <w:color w:val="000000"/>
                <w:spacing w:val="4"/>
                <w:sz w:val="24"/>
                <w:szCs w:val="24"/>
              </w:rPr>
              <w:t>основе изучения профессиональной литературы, самоанализа и</w:t>
            </w:r>
            <w:r w:rsidRPr="005D33F5">
              <w:rPr>
                <w:rFonts w:eastAsia="Times New Roman"/>
                <w:color w:val="000000"/>
                <w:spacing w:val="4"/>
                <w:sz w:val="24"/>
                <w:szCs w:val="24"/>
              </w:rPr>
              <w:br/>
            </w: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анализа деятельности других педагогов</w:t>
            </w:r>
          </w:p>
        </w:tc>
      </w:tr>
    </w:tbl>
    <w:p w:rsidR="001B1C5B" w:rsidRPr="005D33F5" w:rsidRDefault="001B1C5B" w:rsidP="005D33F5">
      <w:pPr>
        <w:shd w:val="clear" w:color="auto" w:fill="FFFFFF"/>
        <w:spacing w:line="322" w:lineRule="exact"/>
        <w:rPr>
          <w:rFonts w:eastAsia="Times New Roman"/>
          <w:color w:val="000000"/>
          <w:spacing w:val="8"/>
          <w:sz w:val="24"/>
          <w:szCs w:val="24"/>
        </w:rPr>
      </w:pPr>
    </w:p>
    <w:p w:rsidR="00195DAD" w:rsidRPr="005D33F5" w:rsidRDefault="00195DAD" w:rsidP="005D33F5">
      <w:pPr>
        <w:shd w:val="clear" w:color="auto" w:fill="FFFFFF"/>
        <w:spacing w:line="322" w:lineRule="exact"/>
        <w:ind w:left="432"/>
        <w:rPr>
          <w:rFonts w:eastAsia="Times New Roman"/>
          <w:color w:val="000000"/>
          <w:spacing w:val="-1"/>
          <w:sz w:val="24"/>
          <w:szCs w:val="24"/>
        </w:rPr>
      </w:pPr>
      <w:r w:rsidRPr="005D33F5">
        <w:rPr>
          <w:rFonts w:eastAsia="Times New Roman"/>
          <w:color w:val="000000"/>
          <w:spacing w:val="8"/>
          <w:sz w:val="24"/>
          <w:szCs w:val="24"/>
        </w:rPr>
        <w:t>В процессе</w:t>
      </w:r>
      <w:r w:rsidR="001B1C5B" w:rsidRPr="005D33F5">
        <w:rPr>
          <w:rFonts w:eastAsia="Times New Roman"/>
          <w:color w:val="000000"/>
          <w:spacing w:val="8"/>
          <w:sz w:val="24"/>
          <w:szCs w:val="24"/>
        </w:rPr>
        <w:t xml:space="preserve"> освоения дисциплины у </w:t>
      </w:r>
      <w:proofErr w:type="gramStart"/>
      <w:r w:rsidR="001B1C5B" w:rsidRPr="005D33F5">
        <w:rPr>
          <w:rFonts w:eastAsia="Times New Roman"/>
          <w:color w:val="000000"/>
          <w:spacing w:val="8"/>
          <w:sz w:val="24"/>
          <w:szCs w:val="24"/>
        </w:rPr>
        <w:t>обучающихся</w:t>
      </w:r>
      <w:proofErr w:type="gramEnd"/>
      <w:r w:rsidRPr="005D33F5">
        <w:rPr>
          <w:rFonts w:eastAsia="Times New Roman"/>
          <w:color w:val="000000"/>
          <w:spacing w:val="8"/>
          <w:sz w:val="24"/>
          <w:szCs w:val="24"/>
        </w:rPr>
        <w:t xml:space="preserve"> должны формироваться </w:t>
      </w:r>
      <w:r w:rsidRPr="005D33F5">
        <w:rPr>
          <w:rFonts w:eastAsia="Times New Roman"/>
          <w:color w:val="000000"/>
          <w:spacing w:val="-1"/>
          <w:sz w:val="24"/>
          <w:szCs w:val="24"/>
        </w:rPr>
        <w:t>общие компетенции (ОК):</w:t>
      </w:r>
    </w:p>
    <w:p w:rsidR="00A44F4A" w:rsidRPr="005D33F5" w:rsidRDefault="00A44F4A" w:rsidP="005D33F5">
      <w:pPr>
        <w:shd w:val="clear" w:color="auto" w:fill="FFFFFF"/>
        <w:spacing w:line="322" w:lineRule="exact"/>
        <w:ind w:left="432"/>
        <w:rPr>
          <w:sz w:val="24"/>
          <w:szCs w:val="24"/>
        </w:rPr>
      </w:pPr>
    </w:p>
    <w:tbl>
      <w:tblPr>
        <w:tblW w:w="954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74"/>
        <w:gridCol w:w="7968"/>
      </w:tblGrid>
      <w:tr w:rsidR="00195DAD" w:rsidRPr="005D33F5" w:rsidTr="00F83368">
        <w:trPr>
          <w:trHeight w:hRule="exact" w:val="346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right="3480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2"/>
                <w:sz w:val="24"/>
                <w:szCs w:val="24"/>
              </w:rPr>
              <w:t>Наименование результата обучения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D33F5">
              <w:rPr>
                <w:color w:val="000000"/>
                <w:spacing w:val="14"/>
                <w:sz w:val="24"/>
                <w:szCs w:val="24"/>
                <w:lang w:val="en-US"/>
              </w:rPr>
              <w:t>OKI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2373DB" w:rsidP="005D33F5">
            <w:pPr>
              <w:shd w:val="clear" w:color="auto" w:fill="FFFFFF"/>
              <w:spacing w:line="302" w:lineRule="exact"/>
              <w:ind w:right="29" w:hanging="14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3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5DAD" w:rsidRPr="005D33F5" w:rsidTr="00F83368">
        <w:trPr>
          <w:trHeight w:hRule="exact" w:val="912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2"/>
                <w:sz w:val="24"/>
                <w:szCs w:val="24"/>
                <w:lang w:val="en-US"/>
              </w:rPr>
              <w:t xml:space="preserve">OK </w:t>
            </w:r>
            <w:r w:rsidRPr="005D33F5">
              <w:rPr>
                <w:color w:val="000000"/>
                <w:spacing w:val="-12"/>
                <w:sz w:val="24"/>
                <w:szCs w:val="24"/>
              </w:rPr>
              <w:t>2.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2373DB" w:rsidP="005D33F5">
            <w:pPr>
              <w:shd w:val="clear" w:color="auto" w:fill="FFFFFF"/>
              <w:spacing w:line="298" w:lineRule="exact"/>
              <w:ind w:right="29" w:hanging="5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2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5"/>
                <w:sz w:val="24"/>
                <w:szCs w:val="24"/>
              </w:rPr>
              <w:t>ОКЗ.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2373DB" w:rsidP="005D33F5">
            <w:pPr>
              <w:shd w:val="clear" w:color="auto" w:fill="FFFFFF"/>
              <w:ind w:right="158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Планировать и реализовать собственное профессиональное и личностное развитие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3"/>
                <w:sz w:val="24"/>
                <w:szCs w:val="24"/>
                <w:lang w:val="en-US"/>
              </w:rPr>
              <w:t xml:space="preserve">OK </w:t>
            </w:r>
            <w:r w:rsidR="002373DB" w:rsidRPr="005D33F5">
              <w:rPr>
                <w:color w:val="000000"/>
                <w:spacing w:val="-13"/>
                <w:sz w:val="24"/>
                <w:szCs w:val="24"/>
              </w:rPr>
              <w:t>4</w:t>
            </w:r>
            <w:r w:rsidRPr="005D33F5">
              <w:rPr>
                <w:color w:val="000000"/>
                <w:spacing w:val="-13"/>
                <w:sz w:val="24"/>
                <w:szCs w:val="24"/>
              </w:rPr>
              <w:t>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2373DB" w:rsidP="005D33F5">
            <w:pPr>
              <w:shd w:val="clear" w:color="auto" w:fill="FFFFFF"/>
              <w:spacing w:line="302" w:lineRule="exact"/>
              <w:ind w:right="19" w:hanging="10"/>
              <w:jc w:val="both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95DAD" w:rsidRPr="005D33F5" w:rsidTr="00F83368">
        <w:trPr>
          <w:trHeight w:hRule="exact" w:val="912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2"/>
                <w:sz w:val="24"/>
                <w:szCs w:val="24"/>
                <w:lang w:val="en-US"/>
              </w:rPr>
              <w:t xml:space="preserve">OK </w:t>
            </w:r>
            <w:r w:rsidR="002373DB" w:rsidRPr="005D33F5">
              <w:rPr>
                <w:color w:val="000000"/>
                <w:spacing w:val="-12"/>
                <w:sz w:val="24"/>
                <w:szCs w:val="24"/>
              </w:rPr>
              <w:t>5</w:t>
            </w:r>
            <w:r w:rsidRPr="005D33F5">
              <w:rPr>
                <w:color w:val="000000"/>
                <w:spacing w:val="-12"/>
                <w:sz w:val="24"/>
                <w:szCs w:val="24"/>
              </w:rPr>
              <w:t>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2373DB" w:rsidP="005D33F5">
            <w:pPr>
              <w:shd w:val="clear" w:color="auto" w:fill="FFFFFF"/>
              <w:spacing w:line="298" w:lineRule="exact"/>
              <w:ind w:right="14" w:firstLine="5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9"/>
                <w:sz w:val="24"/>
                <w:szCs w:val="24"/>
              </w:rPr>
              <w:t>Осуществлять устную и письменную ко</w:t>
            </w:r>
            <w:r w:rsidR="00EC1E02" w:rsidRPr="005D33F5">
              <w:rPr>
                <w:rFonts w:eastAsia="Times New Roman"/>
                <w:color w:val="000000"/>
                <w:spacing w:val="9"/>
                <w:sz w:val="24"/>
                <w:szCs w:val="24"/>
              </w:rPr>
              <w:t>ммуникацию на государственном языке с учетом особенностей социального и культурного контекста.</w:t>
            </w:r>
          </w:p>
        </w:tc>
      </w:tr>
      <w:tr w:rsidR="00195DAD" w:rsidRPr="005D33F5" w:rsidTr="00F83368">
        <w:trPr>
          <w:trHeight w:hRule="exact" w:val="912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4"/>
                <w:sz w:val="24"/>
                <w:szCs w:val="24"/>
                <w:lang w:val="en-US"/>
              </w:rPr>
              <w:lastRenderedPageBreak/>
              <w:t xml:space="preserve">OK </w:t>
            </w:r>
            <w:r w:rsidR="00EC1E02" w:rsidRPr="005D33F5">
              <w:rPr>
                <w:color w:val="000000"/>
                <w:spacing w:val="-14"/>
                <w:sz w:val="24"/>
                <w:szCs w:val="24"/>
              </w:rPr>
              <w:t>6.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EC1E02" w:rsidP="005D33F5">
            <w:pPr>
              <w:shd w:val="clear" w:color="auto" w:fill="FFFFFF"/>
              <w:spacing w:line="298" w:lineRule="exact"/>
              <w:ind w:right="10" w:firstLine="5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12"/>
                <w:sz w:val="24"/>
                <w:szCs w:val="24"/>
              </w:rPr>
              <w:t xml:space="preserve">Проявлять </w:t>
            </w:r>
            <w:proofErr w:type="spellStart"/>
            <w:r w:rsidRPr="005D33F5">
              <w:rPr>
                <w:rFonts w:eastAsia="Times New Roman"/>
                <w:color w:val="000000"/>
                <w:spacing w:val="12"/>
                <w:sz w:val="24"/>
                <w:szCs w:val="24"/>
              </w:rPr>
              <w:t>гражданск</w:t>
            </w:r>
            <w:proofErr w:type="gramStart"/>
            <w:r w:rsidRPr="005D33F5">
              <w:rPr>
                <w:rFonts w:eastAsia="Times New Roman"/>
                <w:color w:val="000000"/>
                <w:spacing w:val="12"/>
                <w:sz w:val="24"/>
                <w:szCs w:val="24"/>
              </w:rPr>
              <w:t>о</w:t>
            </w:r>
            <w:proofErr w:type="spellEnd"/>
            <w:r w:rsidRPr="005D33F5">
              <w:rPr>
                <w:rFonts w:eastAsia="Times New Roman"/>
                <w:color w:val="000000"/>
                <w:spacing w:val="12"/>
                <w:sz w:val="24"/>
                <w:szCs w:val="24"/>
              </w:rPr>
              <w:t>-</w:t>
            </w:r>
            <w:proofErr w:type="gramEnd"/>
            <w:r w:rsidRPr="005D33F5">
              <w:rPr>
                <w:rFonts w:eastAsia="Times New Roman"/>
                <w:color w:val="000000"/>
                <w:spacing w:val="12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95DAD" w:rsidRPr="005D33F5" w:rsidTr="00F83368">
        <w:trPr>
          <w:trHeight w:hRule="exact" w:val="614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2"/>
                <w:sz w:val="24"/>
                <w:szCs w:val="24"/>
                <w:lang w:val="en-US"/>
              </w:rPr>
              <w:t xml:space="preserve">OK </w:t>
            </w:r>
            <w:r w:rsidR="00EC1E02" w:rsidRPr="005D33F5">
              <w:rPr>
                <w:color w:val="000000"/>
                <w:spacing w:val="-12"/>
                <w:sz w:val="24"/>
                <w:szCs w:val="24"/>
              </w:rPr>
              <w:t>7</w:t>
            </w:r>
            <w:r w:rsidRPr="005D33F5">
              <w:rPr>
                <w:color w:val="000000"/>
                <w:spacing w:val="-12"/>
                <w:sz w:val="24"/>
                <w:szCs w:val="24"/>
              </w:rPr>
              <w:t>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EC1E02" w:rsidP="005D33F5">
            <w:pPr>
              <w:shd w:val="clear" w:color="auto" w:fill="FFFFFF"/>
              <w:spacing w:line="302" w:lineRule="exact"/>
              <w:ind w:left="5" w:right="5" w:firstLine="10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9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ЧС.</w:t>
            </w:r>
          </w:p>
        </w:tc>
      </w:tr>
      <w:tr w:rsidR="00195DAD" w:rsidRPr="005D33F5" w:rsidTr="00EC1E02">
        <w:trPr>
          <w:trHeight w:hRule="exact" w:val="1241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0"/>
                <w:sz w:val="24"/>
                <w:szCs w:val="24"/>
                <w:lang w:val="en-US"/>
              </w:rPr>
              <w:t xml:space="preserve">OK </w:t>
            </w:r>
            <w:r w:rsidR="00EC1E02" w:rsidRPr="005D33F5">
              <w:rPr>
                <w:color w:val="000000"/>
                <w:spacing w:val="-10"/>
                <w:sz w:val="24"/>
                <w:szCs w:val="24"/>
              </w:rPr>
              <w:t>8</w:t>
            </w:r>
            <w:r w:rsidRPr="005D33F5">
              <w:rPr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EC1E02" w:rsidP="005D33F5">
            <w:pPr>
              <w:shd w:val="clear" w:color="auto" w:fill="FFFFFF"/>
              <w:spacing w:line="298" w:lineRule="exact"/>
              <w:ind w:right="5" w:firstLine="10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4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95DAD" w:rsidRPr="005D33F5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D33F5" w:rsidRDefault="00195DAD" w:rsidP="005D33F5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1"/>
                <w:sz w:val="24"/>
                <w:szCs w:val="24"/>
                <w:lang w:val="en-US"/>
              </w:rPr>
              <w:t xml:space="preserve">OK </w:t>
            </w:r>
            <w:r w:rsidR="00EC1E02" w:rsidRPr="005D33F5">
              <w:rPr>
                <w:color w:val="000000"/>
                <w:spacing w:val="-11"/>
                <w:sz w:val="24"/>
                <w:szCs w:val="24"/>
              </w:rPr>
              <w:t>9</w:t>
            </w:r>
            <w:r w:rsidRPr="005D33F5">
              <w:rPr>
                <w:color w:val="000000"/>
                <w:spacing w:val="-11"/>
                <w:sz w:val="24"/>
                <w:szCs w:val="24"/>
              </w:rPr>
              <w:t>.</w:t>
            </w:r>
          </w:p>
        </w:tc>
        <w:tc>
          <w:tcPr>
            <w:tcW w:w="7968" w:type="dxa"/>
            <w:shd w:val="clear" w:color="auto" w:fill="FFFFFF"/>
          </w:tcPr>
          <w:p w:rsidR="00195DAD" w:rsidRPr="005D33F5" w:rsidRDefault="00EC1E02" w:rsidP="005D33F5">
            <w:pPr>
              <w:shd w:val="clear" w:color="auto" w:fill="FFFFFF"/>
              <w:spacing w:line="298" w:lineRule="exact"/>
              <w:ind w:right="10" w:firstLine="10"/>
              <w:jc w:val="both"/>
              <w:rPr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9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EC1E02" w:rsidRPr="005D33F5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EC1E02" w:rsidRPr="005D33F5" w:rsidRDefault="00EC1E02" w:rsidP="005D33F5">
            <w:pPr>
              <w:shd w:val="clear" w:color="auto" w:fill="FFFFFF"/>
              <w:ind w:left="29"/>
              <w:rPr>
                <w:color w:val="000000"/>
                <w:spacing w:val="-11"/>
                <w:sz w:val="24"/>
                <w:szCs w:val="24"/>
              </w:rPr>
            </w:pPr>
            <w:r w:rsidRPr="005D33F5">
              <w:rPr>
                <w:color w:val="000000"/>
                <w:spacing w:val="-11"/>
                <w:sz w:val="24"/>
                <w:szCs w:val="24"/>
              </w:rPr>
              <w:t>ОК 10.</w:t>
            </w:r>
          </w:p>
        </w:tc>
        <w:tc>
          <w:tcPr>
            <w:tcW w:w="7968" w:type="dxa"/>
            <w:shd w:val="clear" w:color="auto" w:fill="FFFFFF"/>
          </w:tcPr>
          <w:p w:rsidR="00EC1E02" w:rsidRPr="005D33F5" w:rsidRDefault="00EC1E02" w:rsidP="005D33F5">
            <w:pPr>
              <w:shd w:val="clear" w:color="auto" w:fill="FFFFFF"/>
              <w:spacing w:line="298" w:lineRule="exact"/>
              <w:ind w:right="10" w:firstLine="10"/>
              <w:jc w:val="both"/>
              <w:rPr>
                <w:rFonts w:eastAsia="Times New Roman"/>
                <w:color w:val="000000"/>
                <w:spacing w:val="9"/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9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EC1E02" w:rsidRPr="005D33F5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EC1E02" w:rsidRPr="005D33F5" w:rsidRDefault="00EC1E02" w:rsidP="005D33F5">
            <w:pPr>
              <w:shd w:val="clear" w:color="auto" w:fill="FFFFFF"/>
              <w:ind w:left="29"/>
              <w:rPr>
                <w:color w:val="000000"/>
                <w:spacing w:val="-11"/>
                <w:sz w:val="24"/>
                <w:szCs w:val="24"/>
              </w:rPr>
            </w:pPr>
            <w:r w:rsidRPr="005D33F5">
              <w:rPr>
                <w:color w:val="000000"/>
                <w:spacing w:val="-11"/>
                <w:sz w:val="24"/>
                <w:szCs w:val="24"/>
              </w:rPr>
              <w:t>ОК 11.</w:t>
            </w:r>
          </w:p>
        </w:tc>
        <w:tc>
          <w:tcPr>
            <w:tcW w:w="7968" w:type="dxa"/>
            <w:shd w:val="clear" w:color="auto" w:fill="FFFFFF"/>
          </w:tcPr>
          <w:p w:rsidR="00EC1E02" w:rsidRPr="005D33F5" w:rsidRDefault="00EC1E02" w:rsidP="005D33F5">
            <w:pPr>
              <w:shd w:val="clear" w:color="auto" w:fill="FFFFFF"/>
              <w:spacing w:line="298" w:lineRule="exact"/>
              <w:ind w:right="10" w:firstLine="10"/>
              <w:jc w:val="both"/>
              <w:rPr>
                <w:rFonts w:eastAsia="Times New Roman"/>
                <w:color w:val="000000"/>
                <w:spacing w:val="9"/>
                <w:sz w:val="24"/>
                <w:szCs w:val="24"/>
              </w:rPr>
            </w:pPr>
            <w:r w:rsidRPr="005D33F5">
              <w:rPr>
                <w:rFonts w:eastAsia="Times New Roman"/>
                <w:color w:val="000000"/>
                <w:spacing w:val="9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95DAD" w:rsidRDefault="00195DAD" w:rsidP="005D33F5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Pr="0058144B" w:rsidRDefault="00195DAD" w:rsidP="005D33F5">
      <w:pPr>
        <w:widowControl/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58144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1.4.   </w:t>
      </w:r>
      <w:r w:rsidRPr="0058144B">
        <w:rPr>
          <w:rFonts w:eastAsia="Times New Roman"/>
          <w:b/>
          <w:bCs/>
          <w:color w:val="000000"/>
          <w:sz w:val="28"/>
          <w:szCs w:val="28"/>
          <w:lang w:eastAsia="en-US"/>
        </w:rPr>
        <w:t>Рекомендуемое   количество   часов   на   освоение   примерной программы учебной дисциплины:</w:t>
      </w:r>
    </w:p>
    <w:p w:rsidR="00E51A77" w:rsidRDefault="00195DAD" w:rsidP="005D33F5">
      <w:pPr>
        <w:widowControl/>
        <w:shd w:val="clear" w:color="auto" w:fill="FFFFFF"/>
        <w:rPr>
          <w:rFonts w:eastAsia="Times New Roman"/>
          <w:color w:val="000000"/>
          <w:sz w:val="28"/>
          <w:szCs w:val="28"/>
          <w:lang w:eastAsia="en-US"/>
        </w:rPr>
      </w:pPr>
      <w:r w:rsidRPr="0058144B">
        <w:rPr>
          <w:rFonts w:eastAsia="Times New Roman"/>
          <w:color w:val="000000"/>
          <w:sz w:val="28"/>
          <w:szCs w:val="28"/>
          <w:lang w:eastAsia="en-US"/>
        </w:rPr>
        <w:t>максимальной у</w:t>
      </w:r>
      <w:r w:rsidR="00E039EF">
        <w:rPr>
          <w:rFonts w:eastAsia="Times New Roman"/>
          <w:color w:val="000000"/>
          <w:sz w:val="28"/>
          <w:szCs w:val="28"/>
          <w:lang w:eastAsia="en-US"/>
        </w:rPr>
        <w:t xml:space="preserve">чебной нагрузки обучающегося 196 </w:t>
      </w:r>
      <w:r w:rsidRPr="0058144B">
        <w:rPr>
          <w:rFonts w:eastAsia="Times New Roman"/>
          <w:color w:val="000000"/>
          <w:sz w:val="28"/>
          <w:szCs w:val="28"/>
          <w:lang w:eastAsia="en-US"/>
        </w:rPr>
        <w:t>часов, в том числе: обязательной аудиторной у</w:t>
      </w:r>
      <w:r w:rsidR="00E039EF">
        <w:rPr>
          <w:rFonts w:eastAsia="Times New Roman"/>
          <w:color w:val="000000"/>
          <w:sz w:val="28"/>
          <w:szCs w:val="28"/>
          <w:lang w:eastAsia="en-US"/>
        </w:rPr>
        <w:t>чебной нагрузки обучающегося 148</w:t>
      </w:r>
      <w:r w:rsidR="001B1C5B">
        <w:rPr>
          <w:rFonts w:eastAsia="Times New Roman"/>
          <w:color w:val="000000"/>
          <w:sz w:val="28"/>
          <w:szCs w:val="28"/>
          <w:lang w:eastAsia="en-US"/>
        </w:rPr>
        <w:t xml:space="preserve"> часов</w:t>
      </w:r>
      <w:r w:rsidRPr="0058144B">
        <w:rPr>
          <w:rFonts w:eastAsia="Times New Roman"/>
          <w:color w:val="000000"/>
          <w:sz w:val="28"/>
          <w:szCs w:val="28"/>
          <w:lang w:eastAsia="en-US"/>
        </w:rPr>
        <w:t>; самост</w:t>
      </w:r>
      <w:r>
        <w:rPr>
          <w:rFonts w:eastAsia="Times New Roman"/>
          <w:color w:val="000000"/>
          <w:sz w:val="28"/>
          <w:szCs w:val="28"/>
          <w:lang w:eastAsia="en-US"/>
        </w:rPr>
        <w:t>оятельной работы обучающегося</w:t>
      </w:r>
      <w:r w:rsidR="00854F1B">
        <w:rPr>
          <w:rFonts w:eastAsia="Times New Roman"/>
          <w:color w:val="000000"/>
          <w:sz w:val="28"/>
          <w:szCs w:val="28"/>
          <w:lang w:eastAsia="en-US"/>
        </w:rPr>
        <w:t xml:space="preserve"> 48</w:t>
      </w:r>
      <w:r w:rsidR="00E51A77">
        <w:rPr>
          <w:rFonts w:eastAsia="Times New Roman"/>
          <w:color w:val="000000"/>
          <w:sz w:val="28"/>
          <w:szCs w:val="28"/>
          <w:lang w:eastAsia="en-US"/>
        </w:rPr>
        <w:t xml:space="preserve"> часов.</w:t>
      </w:r>
    </w:p>
    <w:p w:rsidR="00E51A77" w:rsidRDefault="00E51A77" w:rsidP="005D33F5">
      <w:pPr>
        <w:widowControl/>
        <w:shd w:val="clear" w:color="auto" w:fill="FFFFFF"/>
        <w:rPr>
          <w:rFonts w:eastAsia="Times New Roman"/>
          <w:color w:val="000000"/>
          <w:sz w:val="28"/>
          <w:szCs w:val="28"/>
          <w:lang w:eastAsia="en-US"/>
        </w:rPr>
      </w:pPr>
    </w:p>
    <w:p w:rsidR="00195DAD" w:rsidRPr="005D33F5" w:rsidRDefault="00195DAD" w:rsidP="005D33F5">
      <w:pPr>
        <w:widowControl/>
        <w:shd w:val="clear" w:color="auto" w:fill="FFFFFF"/>
        <w:rPr>
          <w:rFonts w:eastAsiaTheme="minorHAnsi"/>
          <w:sz w:val="24"/>
          <w:szCs w:val="24"/>
          <w:lang w:eastAsia="en-US"/>
        </w:rPr>
      </w:pPr>
      <w:r w:rsidRPr="0058144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2. </w:t>
      </w:r>
      <w:r w:rsidRPr="0058144B">
        <w:rPr>
          <w:rFonts w:eastAsia="Times New Roman"/>
          <w:b/>
          <w:bCs/>
          <w:color w:val="000000"/>
          <w:sz w:val="28"/>
          <w:szCs w:val="28"/>
          <w:lang w:eastAsia="en-US"/>
        </w:rPr>
        <w:t>СТРУКТУРА И СОДЕРЖАНИЕ УЧЕБНОЙ ДИСЦИПЛИНЫ Объем учебной дисциплины и виды учебной работы</w:t>
      </w:r>
    </w:p>
    <w:tbl>
      <w:tblPr>
        <w:tblW w:w="942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22"/>
        <w:gridCol w:w="1206"/>
      </w:tblGrid>
      <w:tr w:rsidR="00195DAD" w:rsidRPr="005D33F5" w:rsidTr="00E51A77">
        <w:trPr>
          <w:trHeight w:val="499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8C1C2E" w:rsidP="005D33F5">
            <w:pPr>
              <w:widowControl/>
              <w:shd w:val="clear" w:color="auto" w:fill="FFFFFF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sz w:val="24"/>
                <w:szCs w:val="24"/>
                <w:lang w:eastAsia="en-US"/>
              </w:rPr>
              <w:t>196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</w:t>
            </w:r>
            <w:r w:rsidRPr="005D33F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язательная аудиторная учебная нагрузка (всего)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9310A8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1</w:t>
            </w:r>
            <w:r w:rsidR="008C1C2E"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48</w:t>
            </w:r>
          </w:p>
        </w:tc>
      </w:tr>
      <w:tr w:rsidR="00195DAD" w:rsidRPr="005D33F5" w:rsidTr="00E51A77">
        <w:trPr>
          <w:trHeight w:val="34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854F1B" w:rsidP="005D33F5">
            <w:pPr>
              <w:widowControl/>
              <w:shd w:val="clear" w:color="auto" w:fill="FFFFFF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sz w:val="24"/>
                <w:szCs w:val="24"/>
                <w:lang w:eastAsia="en-US"/>
              </w:rPr>
              <w:t>15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9310A8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1</w:t>
            </w:r>
            <w:r w:rsidR="00E039EF"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33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95DAD" w:rsidRPr="005D33F5" w:rsidTr="00E51A77">
        <w:trPr>
          <w:trHeight w:val="34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курсовая работа (проект) </w:t>
            </w:r>
            <w:r w:rsidRPr="005D33F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(если предусмотрено)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854F1B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48</w:t>
            </w:r>
          </w:p>
        </w:tc>
      </w:tr>
      <w:tr w:rsidR="00195DAD" w:rsidRPr="005D33F5" w:rsidTr="00E51A77">
        <w:trPr>
          <w:trHeight w:val="33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</w:t>
            </w: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ом числе: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95DAD" w:rsidRPr="005D33F5" w:rsidTr="00E51A77">
        <w:trPr>
          <w:trHeight w:val="662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самостоятельная работа над курсовой работой (проектом) </w:t>
            </w:r>
            <w:proofErr w:type="gramStart"/>
            <w:r w:rsidR="002C2A35" w:rsidRPr="005D33F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:н</w:t>
            </w:r>
            <w:proofErr w:type="gramEnd"/>
            <w:r w:rsidR="002C2A35" w:rsidRPr="005D33F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е</w:t>
            </w:r>
            <w:r w:rsidRPr="005D33F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предусмотрено)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95DAD" w:rsidRPr="005D33F5" w:rsidTr="00E51A77">
        <w:trPr>
          <w:trHeight w:val="1298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D33F5" w:rsidRDefault="00195DAD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103"/>
        <w:tblW w:w="942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428"/>
      </w:tblGrid>
      <w:tr w:rsidR="00B63A30" w:rsidRPr="005D33F5" w:rsidTr="00B63A30">
        <w:trPr>
          <w:trHeight w:val="682"/>
        </w:trPr>
        <w:tc>
          <w:tcPr>
            <w:tcW w:w="9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3A30" w:rsidRPr="005D33F5" w:rsidRDefault="00B63A30" w:rsidP="005D33F5">
            <w:pPr>
              <w:widowControl/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5D33F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итоговая аттестация в форме       дифференцированного зачета</w:t>
            </w:r>
          </w:p>
        </w:tc>
      </w:tr>
    </w:tbl>
    <w:p w:rsidR="00B63A30" w:rsidRDefault="00B63A30" w:rsidP="005D33F5">
      <w:pPr>
        <w:widowControl/>
        <w:shd w:val="clear" w:color="auto" w:fill="FFFFFF"/>
        <w:rPr>
          <w:rFonts w:eastAsia="Times New Roman"/>
          <w:i/>
          <w:iCs/>
          <w:color w:val="000000"/>
          <w:sz w:val="28"/>
          <w:szCs w:val="28"/>
          <w:lang w:eastAsia="en-US"/>
        </w:rPr>
        <w:sectPr w:rsidR="00B63A30" w:rsidSect="00F8336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5DAD" w:rsidRPr="001C1840" w:rsidRDefault="00195DAD" w:rsidP="005D33F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Pr="001C1840">
        <w:rPr>
          <w:b/>
          <w:sz w:val="28"/>
          <w:szCs w:val="28"/>
        </w:rPr>
        <w:t>ематический план и содержание учебной дисциплины «ФИЗИЧЕСКАЯ КУЛЬТУРА»</w:t>
      </w:r>
    </w:p>
    <w:p w:rsidR="00195DAD" w:rsidRPr="001C1840" w:rsidRDefault="00195DAD" w:rsidP="005D33F5">
      <w:pPr>
        <w:rPr>
          <w:b/>
          <w:sz w:val="28"/>
          <w:szCs w:val="28"/>
        </w:rPr>
      </w:pPr>
    </w:p>
    <w:tbl>
      <w:tblPr>
        <w:tblStyle w:val="a8"/>
        <w:tblW w:w="0" w:type="auto"/>
        <w:tblLook w:val="01E0"/>
      </w:tblPr>
      <w:tblGrid>
        <w:gridCol w:w="3652"/>
        <w:gridCol w:w="8505"/>
        <w:gridCol w:w="1134"/>
        <w:gridCol w:w="1495"/>
      </w:tblGrid>
      <w:tr w:rsidR="00195DAD" w:rsidRPr="005D33F5" w:rsidTr="00F83368">
        <w:tc>
          <w:tcPr>
            <w:tcW w:w="3652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Наименование</w:t>
            </w:r>
          </w:p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D33F5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195DAD" w:rsidRPr="005D33F5" w:rsidTr="00F83368">
        <w:tc>
          <w:tcPr>
            <w:tcW w:w="3652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4</w:t>
            </w:r>
          </w:p>
        </w:tc>
      </w:tr>
      <w:tr w:rsidR="00195DAD" w:rsidRPr="005D33F5" w:rsidTr="00F83368">
        <w:tc>
          <w:tcPr>
            <w:tcW w:w="3652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 xml:space="preserve">Раздел 1. </w:t>
            </w:r>
            <w:r w:rsidR="00980475" w:rsidRPr="005D33F5">
              <w:rPr>
                <w:b/>
                <w:bCs/>
                <w:sz w:val="24"/>
                <w:szCs w:val="24"/>
              </w:rPr>
              <w:t>Введение</w:t>
            </w:r>
          </w:p>
          <w:p w:rsidR="00980475" w:rsidRPr="005D33F5" w:rsidRDefault="00980475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>Теоретические знания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4F0C3E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1</w:t>
            </w:r>
            <w:r w:rsidR="00854F1B" w:rsidRPr="005D33F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c>
          <w:tcPr>
            <w:tcW w:w="3652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1.1.</w:t>
            </w:r>
            <w:r w:rsidRPr="005D33F5">
              <w:rPr>
                <w:sz w:val="24"/>
                <w:szCs w:val="24"/>
              </w:rPr>
              <w:t xml:space="preserve"> Роль физической культуры и спорта в духовном воспитании личности.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О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 xml:space="preserve">сновные понятия: физическая культура и спорт; физическое воспитание, </w:t>
            </w:r>
            <w:r w:rsidR="00195DAD" w:rsidRPr="005D33F5">
              <w:rPr>
                <w:color w:val="000000"/>
                <w:spacing w:val="6"/>
                <w:sz w:val="24"/>
                <w:szCs w:val="24"/>
              </w:rPr>
              <w:t xml:space="preserve">самовоспитание и самообразование; ценности физической культуры, </w:t>
            </w:r>
            <w:r w:rsidR="00195DAD" w:rsidRPr="005D33F5">
              <w:rPr>
                <w:color w:val="000000"/>
                <w:spacing w:val="5"/>
                <w:sz w:val="24"/>
                <w:szCs w:val="24"/>
              </w:rPr>
              <w:t>ценностное отношение и ориентация, физическое развитие, физическая  и его организации.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 w:val="restart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5D33F5">
              <w:rPr>
                <w:sz w:val="24"/>
                <w:szCs w:val="24"/>
                <w:lang w:val="en-US"/>
              </w:rPr>
              <w:t>2</w:t>
            </w:r>
          </w:p>
        </w:tc>
      </w:tr>
      <w:tr w:rsidR="00195DAD" w:rsidRPr="005D33F5" w:rsidTr="00F83368"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hd w:val="clear" w:color="auto" w:fill="FFFFFF"/>
              <w:tabs>
                <w:tab w:val="left" w:pos="509"/>
              </w:tabs>
              <w:spacing w:line="276" w:lineRule="auto"/>
              <w:ind w:left="-108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95DAD" w:rsidRPr="005D33F5" w:rsidTr="00F83368"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95DAD" w:rsidRPr="005D33F5" w:rsidTr="00F83368"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обучающихся: 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5D33F5">
              <w:rPr>
                <w:sz w:val="24"/>
                <w:szCs w:val="24"/>
              </w:rPr>
              <w:t>написание рефератов, выполнение презентаций</w:t>
            </w:r>
          </w:p>
        </w:tc>
        <w:tc>
          <w:tcPr>
            <w:tcW w:w="1134" w:type="dxa"/>
          </w:tcPr>
          <w:p w:rsidR="00195DAD" w:rsidRPr="005D33F5" w:rsidRDefault="00854F1B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5DAD" w:rsidRPr="005D33F5" w:rsidTr="00F83368">
        <w:tc>
          <w:tcPr>
            <w:tcW w:w="3652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1.2.</w:t>
            </w:r>
            <w:r w:rsidRPr="005D33F5">
              <w:rPr>
                <w:sz w:val="24"/>
                <w:szCs w:val="24"/>
              </w:rPr>
              <w:t xml:space="preserve"> Основы здорового образа жизни.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5D33F5">
              <w:rPr>
                <w:color w:val="000000"/>
                <w:spacing w:val="-3"/>
                <w:sz w:val="24"/>
                <w:szCs w:val="24"/>
              </w:rPr>
              <w:t>О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сновные понятия:</w:t>
            </w:r>
            <w:r w:rsidR="00195DAD" w:rsidRPr="005D33F5">
              <w:rPr>
                <w:sz w:val="24"/>
                <w:szCs w:val="24"/>
              </w:rPr>
              <w:t xml:space="preserve"> основные понятия, относящиеся к спорту: физическая культура, физическая подготовка, физические способности, тренировка, тренировочная нагрузка, соревновательная деятельность, спорт, физическое совершенство.</w:t>
            </w:r>
            <w:proofErr w:type="gramEnd"/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 w:val="restart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5D33F5">
              <w:rPr>
                <w:sz w:val="24"/>
                <w:szCs w:val="24"/>
                <w:lang w:val="en-US"/>
              </w:rPr>
              <w:t>2</w:t>
            </w:r>
          </w:p>
        </w:tc>
      </w:tr>
      <w:tr w:rsidR="00195DAD" w:rsidRPr="005D33F5" w:rsidTr="00F83368"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hd w:val="clear" w:color="auto" w:fill="FFFFFF"/>
              <w:tabs>
                <w:tab w:val="left" w:pos="509"/>
              </w:tabs>
              <w:spacing w:line="276" w:lineRule="auto"/>
              <w:ind w:left="-108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95DAD" w:rsidRPr="005D33F5" w:rsidTr="00F83368"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95DAD" w:rsidRPr="005D33F5" w:rsidTr="00F83368"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Самостоятельная работа обучающихся: написание рефератов, выполнение презентаций</w:t>
            </w:r>
          </w:p>
        </w:tc>
        <w:tc>
          <w:tcPr>
            <w:tcW w:w="1134" w:type="dxa"/>
          </w:tcPr>
          <w:p w:rsidR="00195DAD" w:rsidRPr="005D33F5" w:rsidRDefault="004F0C3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3CF6" w:rsidRPr="005D33F5" w:rsidTr="00F83368">
        <w:tc>
          <w:tcPr>
            <w:tcW w:w="3652" w:type="dxa"/>
          </w:tcPr>
          <w:p w:rsidR="00F83CF6" w:rsidRPr="005D33F5" w:rsidRDefault="00F83CF6" w:rsidP="005D33F5">
            <w:p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1.3.</w:t>
            </w:r>
            <w:r w:rsidRPr="005D33F5">
              <w:rPr>
                <w:rFonts w:eastAsia="Times New Roman"/>
                <w:sz w:val="24"/>
                <w:szCs w:val="24"/>
              </w:rPr>
              <w:t xml:space="preserve">Основы методики </w:t>
            </w:r>
            <w:r w:rsidRPr="005D33F5">
              <w:rPr>
                <w:rFonts w:eastAsia="Times New Roman"/>
                <w:sz w:val="24"/>
                <w:szCs w:val="24"/>
              </w:rPr>
              <w:lastRenderedPageBreak/>
              <w:t>самостоятельных занятий физическими упражнениями</w:t>
            </w:r>
          </w:p>
        </w:tc>
        <w:tc>
          <w:tcPr>
            <w:tcW w:w="8505" w:type="dxa"/>
          </w:tcPr>
          <w:p w:rsidR="000D3DE3" w:rsidRPr="005D33F5" w:rsidRDefault="00F83CF6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  <w:proofErr w:type="gramStart"/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.</w:t>
            </w:r>
            <w:proofErr w:type="gramEnd"/>
          </w:p>
          <w:p w:rsidR="000D3DE3" w:rsidRPr="005D33F5" w:rsidRDefault="00F83CF6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Диагностика и </w:t>
            </w:r>
            <w:proofErr w:type="spellStart"/>
            <w:r w:rsidRPr="005D33F5">
              <w:rPr>
                <w:rFonts w:eastAsia="Times New Roman"/>
                <w:bCs/>
                <w:sz w:val="24"/>
                <w:szCs w:val="24"/>
              </w:rPr>
              <w:t>самодинамика</w:t>
            </w:r>
            <w:proofErr w:type="spellEnd"/>
            <w:r w:rsidRPr="005D33F5">
              <w:rPr>
                <w:rFonts w:eastAsia="Times New Roman"/>
                <w:bCs/>
                <w:sz w:val="24"/>
                <w:szCs w:val="24"/>
              </w:rPr>
              <w:t xml:space="preserve"> состояния организма </w:t>
            </w:r>
          </w:p>
          <w:p w:rsidR="00F83CF6" w:rsidRPr="005D33F5" w:rsidRDefault="00F83CF6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rFonts w:eastAsia="Times New Roman"/>
                <w:bCs/>
                <w:sz w:val="24"/>
                <w:szCs w:val="24"/>
              </w:rPr>
              <w:t>учащегося при регулярных занятиях физическими упражнениями и спортом.</w:t>
            </w:r>
          </w:p>
          <w:p w:rsidR="00F83CF6" w:rsidRPr="005D33F5" w:rsidRDefault="00F83CF6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rFonts w:eastAsia="Times New Roman"/>
                <w:sz w:val="24"/>
                <w:szCs w:val="24"/>
              </w:rPr>
              <w:t>Коррекция содержания и методики занятий физическими упражнениями и спортом по результатам показателей контроля.</w:t>
            </w:r>
          </w:p>
        </w:tc>
        <w:tc>
          <w:tcPr>
            <w:tcW w:w="1134" w:type="dxa"/>
          </w:tcPr>
          <w:p w:rsidR="00F83CF6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5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3CF6" w:rsidRPr="005D33F5" w:rsidTr="00F83368">
        <w:tc>
          <w:tcPr>
            <w:tcW w:w="3652" w:type="dxa"/>
          </w:tcPr>
          <w:p w:rsidR="00F83CF6" w:rsidRPr="005D33F5" w:rsidRDefault="00F83CF6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F83CF6" w:rsidRPr="005D33F5" w:rsidRDefault="00F83CF6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3CF6" w:rsidRPr="005D33F5" w:rsidTr="00F83368">
        <w:tc>
          <w:tcPr>
            <w:tcW w:w="3652" w:type="dxa"/>
          </w:tcPr>
          <w:p w:rsidR="00F83CF6" w:rsidRPr="005D33F5" w:rsidRDefault="00F83CF6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F83CF6" w:rsidRPr="005D33F5" w:rsidRDefault="00F83CF6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3CF6" w:rsidRPr="005D33F5" w:rsidTr="00F83368">
        <w:tc>
          <w:tcPr>
            <w:tcW w:w="3652" w:type="dxa"/>
          </w:tcPr>
          <w:p w:rsidR="00F83CF6" w:rsidRPr="005D33F5" w:rsidRDefault="00F83CF6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F83CF6" w:rsidRPr="005D33F5" w:rsidRDefault="00F83CF6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Самостоятельная работа обучающихся: написание рефератов, выполнение презентаций</w:t>
            </w:r>
          </w:p>
        </w:tc>
        <w:tc>
          <w:tcPr>
            <w:tcW w:w="1134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83CF6" w:rsidRPr="005D33F5" w:rsidTr="00F83368">
        <w:tc>
          <w:tcPr>
            <w:tcW w:w="3652" w:type="dxa"/>
          </w:tcPr>
          <w:p w:rsidR="00F83CF6" w:rsidRPr="005D33F5" w:rsidRDefault="00F83CF6" w:rsidP="005D33F5">
            <w:p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1.4.</w:t>
            </w:r>
            <w:r w:rsidR="000D3DE3" w:rsidRPr="005D33F5">
              <w:rPr>
                <w:rFonts w:eastAsia="Times New Roman"/>
                <w:sz w:val="24"/>
                <w:szCs w:val="24"/>
              </w:rPr>
              <w:t xml:space="preserve">Самоконтроль </w:t>
            </w:r>
            <w:proofErr w:type="gramStart"/>
            <w:r w:rsidR="000D3DE3" w:rsidRPr="005D33F5">
              <w:rPr>
                <w:rFonts w:eastAsia="Times New Roman"/>
                <w:sz w:val="24"/>
                <w:szCs w:val="24"/>
              </w:rPr>
              <w:t>занимающихся</w:t>
            </w:r>
            <w:proofErr w:type="gramEnd"/>
            <w:r w:rsidR="000D3DE3" w:rsidRPr="005D33F5">
              <w:rPr>
                <w:rFonts w:eastAsia="Times New Roman"/>
                <w:sz w:val="24"/>
                <w:szCs w:val="24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8505" w:type="dxa"/>
          </w:tcPr>
          <w:p w:rsidR="000D3DE3" w:rsidRPr="005D33F5" w:rsidRDefault="000D3DE3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F83CF6" w:rsidRPr="005D33F5" w:rsidRDefault="000D3DE3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rFonts w:eastAsia="Times New Roman"/>
                <w:bCs/>
                <w:sz w:val="24"/>
                <w:szCs w:val="24"/>
              </w:rPr>
              <w:t>Восстановительные средства после тренировочных нагрузок, напряженной умственной и производственной деятельности.</w:t>
            </w:r>
          </w:p>
          <w:p w:rsidR="000D3DE3" w:rsidRPr="005D33F5" w:rsidRDefault="000D3DE3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rFonts w:eastAsia="Times New Roman"/>
                <w:bCs/>
                <w:sz w:val="24"/>
                <w:szCs w:val="24"/>
              </w:rPr>
              <w:t>Реабилитация после болезни, перенесенной травмы.</w:t>
            </w:r>
          </w:p>
        </w:tc>
        <w:tc>
          <w:tcPr>
            <w:tcW w:w="1134" w:type="dxa"/>
          </w:tcPr>
          <w:p w:rsidR="00F83CF6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F83CF6" w:rsidRPr="005D33F5" w:rsidRDefault="00F83CF6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D3DE3" w:rsidRPr="005D33F5" w:rsidTr="00F83368">
        <w:tc>
          <w:tcPr>
            <w:tcW w:w="3652" w:type="dxa"/>
          </w:tcPr>
          <w:p w:rsidR="000D3DE3" w:rsidRPr="005D33F5" w:rsidRDefault="000D3DE3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0D3DE3" w:rsidRPr="005D33F5" w:rsidRDefault="000D3DE3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0D3DE3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0D3DE3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D3DE3" w:rsidRPr="005D33F5" w:rsidTr="00F83368">
        <w:tc>
          <w:tcPr>
            <w:tcW w:w="3652" w:type="dxa"/>
          </w:tcPr>
          <w:p w:rsidR="000D3DE3" w:rsidRPr="005D33F5" w:rsidRDefault="000D3DE3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0D3DE3" w:rsidRPr="005D33F5" w:rsidRDefault="000D3DE3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0D3DE3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0D3DE3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D3DE3" w:rsidRPr="005D33F5" w:rsidTr="00F83368">
        <w:tc>
          <w:tcPr>
            <w:tcW w:w="3652" w:type="dxa"/>
          </w:tcPr>
          <w:p w:rsidR="000D3DE3" w:rsidRPr="005D33F5" w:rsidRDefault="000D3DE3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0D3DE3" w:rsidRPr="005D33F5" w:rsidRDefault="000D3DE3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Самостоятельная работа обучающихся: написание рефератов, выполнение презентаций</w:t>
            </w:r>
          </w:p>
        </w:tc>
        <w:tc>
          <w:tcPr>
            <w:tcW w:w="1134" w:type="dxa"/>
          </w:tcPr>
          <w:p w:rsidR="000D3DE3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0D3DE3" w:rsidRPr="005D33F5" w:rsidRDefault="000D3DE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14"/>
        </w:trPr>
        <w:tc>
          <w:tcPr>
            <w:tcW w:w="3652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>Раздел 2. Легкая атлетика.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850"/>
        </w:trPr>
        <w:tc>
          <w:tcPr>
            <w:tcW w:w="3652" w:type="dxa"/>
            <w:vMerge w:val="restart"/>
            <w:tcBorders>
              <w:bottom w:val="single" w:sz="4" w:space="0" w:color="auto"/>
            </w:tcBorders>
          </w:tcPr>
          <w:p w:rsidR="00195DAD" w:rsidRPr="005D33F5" w:rsidRDefault="00195DAD" w:rsidP="005D33F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2.1.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color w:val="000000"/>
                <w:spacing w:val="9"/>
                <w:sz w:val="24"/>
                <w:szCs w:val="24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>финиширование, специальные упражнения.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Биом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еханические основы техники бега;  техника низкого старта; старты и стартовые ускорения;</w:t>
            </w:r>
            <w:r w:rsidR="00195DAD" w:rsidRPr="005D33F5">
              <w:rPr>
                <w:color w:val="000000"/>
                <w:spacing w:val="9"/>
                <w:sz w:val="24"/>
                <w:szCs w:val="24"/>
              </w:rPr>
              <w:t xml:space="preserve"> бег по дистанции,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финиширование, специальные упражнения.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256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hd w:val="clear" w:color="auto" w:fill="FFFFFF"/>
              <w:tabs>
                <w:tab w:val="left" w:pos="509"/>
              </w:tabs>
              <w:spacing w:line="276" w:lineRule="auto"/>
              <w:ind w:left="-108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96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33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 утренняя гимнастика, оздоровительный бег.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lastRenderedPageBreak/>
              <w:t>Тема 2.2.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color w:val="000000"/>
                <w:spacing w:val="7"/>
                <w:sz w:val="24"/>
                <w:szCs w:val="24"/>
              </w:rPr>
              <w:t xml:space="preserve">Совершенствование техники длительного бега: старт, бег по 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hd w:val="clear" w:color="auto" w:fill="FFFFFF"/>
              <w:spacing w:line="276" w:lineRule="auto"/>
              <w:rPr>
                <w:color w:val="C0C0C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Техника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 xml:space="preserve">бега на средние и длинные дистанции; </w:t>
            </w:r>
            <w:r w:rsidR="00195DAD" w:rsidRPr="005D33F5">
              <w:rPr>
                <w:color w:val="000000"/>
                <w:spacing w:val="7"/>
                <w:sz w:val="24"/>
                <w:szCs w:val="24"/>
              </w:rPr>
              <w:t xml:space="preserve">старт, бег по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1134" w:type="dxa"/>
            <w:vMerge w:val="restart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17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0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3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Длительный </w:t>
            </w:r>
            <w:r w:rsidR="00195DAD" w:rsidRPr="005D33F5">
              <w:rPr>
                <w:sz w:val="24"/>
                <w:szCs w:val="24"/>
              </w:rPr>
              <w:t xml:space="preserve">кросс до 60 минут. 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2.3.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color w:val="000000"/>
                <w:spacing w:val="10"/>
                <w:sz w:val="24"/>
                <w:szCs w:val="24"/>
              </w:rPr>
              <w:t xml:space="preserve">Совершенствование техники прыжка в высоту с разбега: </w:t>
            </w:r>
            <w:r w:rsidRPr="005D33F5">
              <w:rPr>
                <w:color w:val="000000"/>
                <w:spacing w:val="5"/>
                <w:sz w:val="24"/>
                <w:szCs w:val="24"/>
              </w:rPr>
              <w:t>техника разбега, отталкивание, переход через планку и приземление.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1"/>
                <w:sz w:val="24"/>
                <w:szCs w:val="24"/>
              </w:rPr>
              <w:t>Специа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 xml:space="preserve">льные упражнения; </w:t>
            </w:r>
            <w:r w:rsidR="00195DAD" w:rsidRPr="005D33F5">
              <w:rPr>
                <w:color w:val="000000"/>
                <w:spacing w:val="5"/>
                <w:sz w:val="24"/>
                <w:szCs w:val="24"/>
              </w:rPr>
              <w:t xml:space="preserve">знать способы прыжков в высоту («перешагивание», «перекидной»,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«</w:t>
            </w:r>
            <w:proofErr w:type="spellStart"/>
            <w:r w:rsidR="00195DAD" w:rsidRPr="005D33F5">
              <w:rPr>
                <w:color w:val="000000"/>
                <w:spacing w:val="-1"/>
                <w:sz w:val="24"/>
                <w:szCs w:val="24"/>
              </w:rPr>
              <w:t>фосбер</w:t>
            </w:r>
            <w:proofErr w:type="gramStart"/>
            <w:r w:rsidR="00195DAD" w:rsidRPr="005D33F5">
              <w:rPr>
                <w:color w:val="000000"/>
                <w:spacing w:val="-1"/>
                <w:sz w:val="24"/>
                <w:szCs w:val="24"/>
              </w:rPr>
              <w:t>и</w:t>
            </w:r>
            <w:proofErr w:type="spellEnd"/>
            <w:r w:rsidR="00195DAD" w:rsidRPr="005D33F5">
              <w:rPr>
                <w:color w:val="000000"/>
                <w:spacing w:val="-1"/>
                <w:sz w:val="24"/>
                <w:szCs w:val="24"/>
              </w:rPr>
              <w:t>-</w:t>
            </w:r>
            <w:proofErr w:type="gramEnd"/>
            <w:r w:rsidR="000D3DE3" w:rsidRPr="005D33F5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 xml:space="preserve">флоп»); прыжок в высоту способом «перешагивание»: </w:t>
            </w:r>
            <w:r w:rsidR="00195DAD" w:rsidRPr="005D33F5">
              <w:rPr>
                <w:color w:val="000000"/>
                <w:spacing w:val="5"/>
                <w:sz w:val="24"/>
                <w:szCs w:val="24"/>
              </w:rPr>
              <w:t xml:space="preserve">техника разбега, отталкивание, переход через планку и приземление </w:t>
            </w:r>
          </w:p>
        </w:tc>
        <w:tc>
          <w:tcPr>
            <w:tcW w:w="1134" w:type="dxa"/>
            <w:vMerge w:val="restart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96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272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41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19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Самостоятельная работа обучающихся: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 специальные упражнения прыгуна (</w:t>
            </w:r>
            <w:proofErr w:type="spellStart"/>
            <w:r w:rsidRPr="005D33F5">
              <w:rPr>
                <w:color w:val="000000"/>
                <w:spacing w:val="1"/>
                <w:sz w:val="24"/>
                <w:szCs w:val="24"/>
              </w:rPr>
              <w:t>многоскоки</w:t>
            </w:r>
            <w:proofErr w:type="spellEnd"/>
            <w:r w:rsidRPr="005D33F5">
              <w:rPr>
                <w:color w:val="000000"/>
                <w:spacing w:val="1"/>
                <w:sz w:val="24"/>
                <w:szCs w:val="24"/>
              </w:rPr>
              <w:t>, ускорения, маховые упражнения для рук и ног), акробатические упражнения (кувырки, группировки, перекаты).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2.4.</w:t>
            </w:r>
            <w:r w:rsidRPr="005D33F5">
              <w:rPr>
                <w:sz w:val="24"/>
                <w:szCs w:val="24"/>
              </w:rPr>
              <w:t xml:space="preserve"> </w:t>
            </w:r>
            <w:proofErr w:type="gramStart"/>
            <w:r w:rsidRPr="005D33F5">
              <w:rPr>
                <w:color w:val="000000"/>
                <w:spacing w:val="-1"/>
                <w:sz w:val="24"/>
                <w:szCs w:val="24"/>
              </w:rPr>
              <w:t>Совершенствование техники метания мяча,  гранаты (д.- 500 гр., ю.-700 гр.): держание мяча, гранаты, разбег, заключительная часть разбега, финальные усилия.</w:t>
            </w:r>
            <w:proofErr w:type="gramEnd"/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Техника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безопасности при метании; биомеханические основы техники метания; держание мяча, гранаты, разбег, заключительная часть разбега, финальные усилия.</w:t>
            </w:r>
          </w:p>
        </w:tc>
        <w:tc>
          <w:tcPr>
            <w:tcW w:w="1134" w:type="dxa"/>
            <w:vMerge w:val="restart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73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9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2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73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Упражнения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для укрепления мышц плечевого пояса, ног.</w:t>
            </w:r>
          </w:p>
        </w:tc>
        <w:tc>
          <w:tcPr>
            <w:tcW w:w="1134" w:type="dxa"/>
          </w:tcPr>
          <w:p w:rsidR="00195DAD" w:rsidRPr="005D33F5" w:rsidRDefault="00273621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69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2.5.</w:t>
            </w:r>
            <w:r w:rsidRPr="005D33F5">
              <w:rPr>
                <w:sz w:val="24"/>
                <w:szCs w:val="24"/>
              </w:rPr>
              <w:t xml:space="preserve"> Контрольные занятия.</w:t>
            </w:r>
          </w:p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93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Выполнение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контрольного норматива в беге на 60 м.;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 xml:space="preserve">контрольного норматива в беге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="00195DAD" w:rsidRPr="005D33F5">
                <w:rPr>
                  <w:color w:val="000000"/>
                  <w:spacing w:val="-1"/>
                  <w:sz w:val="24"/>
                  <w:szCs w:val="24"/>
                </w:rPr>
                <w:t>100 м.200 м, 400 м,500 м</w:t>
              </w:r>
            </w:smartTag>
            <w:r w:rsidR="00195DAD" w:rsidRPr="005D33F5">
              <w:rPr>
                <w:color w:val="000000"/>
                <w:spacing w:val="-1"/>
                <w:sz w:val="24"/>
                <w:szCs w:val="24"/>
              </w:rPr>
              <w:t>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контрольного норматива в беге на 3000-2000-1000 м;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Выполнение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контрольного норматива в прыжках в высоту;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контрольного норматива в прыжках в длину с места;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контрольного норматива в метании мяча, гранаты; набивного мяча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27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93"/>
        </w:trPr>
        <w:tc>
          <w:tcPr>
            <w:tcW w:w="3652" w:type="dxa"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>Раздел 3. Баскетбол.</w:t>
            </w:r>
            <w:r w:rsidRPr="005D33F5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color w:val="000000"/>
                <w:spacing w:val="1"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3.1.</w:t>
            </w:r>
            <w:r w:rsidRPr="005D33F5">
              <w:rPr>
                <w:sz w:val="24"/>
                <w:szCs w:val="24"/>
              </w:rPr>
              <w:t xml:space="preserve"> Стойка игрока, перемещения, остановки, повороты.</w:t>
            </w:r>
          </w:p>
          <w:p w:rsidR="00195DAD" w:rsidRPr="005D33F5" w:rsidRDefault="00195DAD" w:rsidP="005D33F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6"/>
                <w:sz w:val="24"/>
                <w:szCs w:val="24"/>
              </w:rPr>
              <w:t>С</w:t>
            </w:r>
            <w:r w:rsidR="00195DAD" w:rsidRPr="005D33F5">
              <w:rPr>
                <w:color w:val="000000"/>
                <w:spacing w:val="6"/>
                <w:sz w:val="24"/>
                <w:szCs w:val="24"/>
              </w:rPr>
              <w:t xml:space="preserve">овершенствование техники перемещения и стойки игрока: передвижение, ходьба, прыжки, остановки, повороты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(стойка игрока, работа рук и ног во время перемещений, остановок).</w:t>
            </w:r>
          </w:p>
        </w:tc>
        <w:tc>
          <w:tcPr>
            <w:tcW w:w="1134" w:type="dxa"/>
            <w:vMerge w:val="restart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831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hd w:val="clear" w:color="auto" w:fill="FFFFFF"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9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22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Перемещение </w:t>
            </w:r>
            <w:r w:rsidR="00195DAD" w:rsidRPr="005D33F5">
              <w:rPr>
                <w:sz w:val="24"/>
                <w:szCs w:val="24"/>
              </w:rPr>
              <w:t xml:space="preserve">в игровых действиях в баскетболе. </w:t>
            </w:r>
          </w:p>
        </w:tc>
        <w:tc>
          <w:tcPr>
            <w:tcW w:w="1134" w:type="dxa"/>
          </w:tcPr>
          <w:p w:rsidR="00195DAD" w:rsidRPr="005D33F5" w:rsidRDefault="00273621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3.2.</w:t>
            </w:r>
            <w:r w:rsidRPr="005D33F5">
              <w:rPr>
                <w:sz w:val="24"/>
                <w:szCs w:val="24"/>
              </w:rPr>
              <w:t xml:space="preserve"> Передачи мяча.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Передача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 xml:space="preserve">мяча двумя руками от груди; передача мяча двумя руками сверху; передача мяча двумя руками снизу; передача мяча одной рукой от плеча; передача одной рукой от головы или сверху; передача одной рукой «крюком»; передача одной рукой снизу; передача одной рукой сбоку; скрытая передача мяча за спиной. 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18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78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1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Передачи мяча в усложненных условиях.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lastRenderedPageBreak/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3.3.</w:t>
            </w:r>
            <w:r w:rsidRPr="005D33F5">
              <w:rPr>
                <w:sz w:val="24"/>
                <w:szCs w:val="24"/>
              </w:rPr>
              <w:t xml:space="preserve"> Ведение мяча.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proofErr w:type="gramStart"/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Ведение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 xml:space="preserve">с высоким и низким отскоком; со зрительным и без зрительного контроля; обводка соперника с изменением высоты отскока; с изменением направления; с изменениям скорости; с поворотом и переводом мяча. </w:t>
            </w:r>
            <w:proofErr w:type="gramEnd"/>
          </w:p>
        </w:tc>
        <w:tc>
          <w:tcPr>
            <w:tcW w:w="1134" w:type="dxa"/>
            <w:vMerge w:val="restart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96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22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7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0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Работа </w:t>
            </w:r>
            <w:r w:rsidR="00195DAD" w:rsidRPr="005D33F5">
              <w:rPr>
                <w:sz w:val="24"/>
                <w:szCs w:val="24"/>
              </w:rPr>
              <w:t xml:space="preserve">с двумя мячами.  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3.4.</w:t>
            </w:r>
            <w:r w:rsidRPr="005D33F5">
              <w:rPr>
                <w:sz w:val="24"/>
                <w:szCs w:val="24"/>
              </w:rPr>
              <w:t xml:space="preserve"> Техника штрафных бросков.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Т</w:t>
            </w:r>
            <w:r w:rsidR="00195DAD" w:rsidRPr="005D33F5">
              <w:rPr>
                <w:sz w:val="24"/>
                <w:szCs w:val="24"/>
              </w:rPr>
              <w:t>ехника штрафных бросков: подготовка к броску; бросок (техника работы рук и ног).</w:t>
            </w:r>
          </w:p>
        </w:tc>
        <w:tc>
          <w:tcPr>
            <w:tcW w:w="1134" w:type="dxa"/>
            <w:vMerge w:val="restart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69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2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Броски </w:t>
            </w:r>
            <w:r w:rsidR="00195DAD" w:rsidRPr="005D33F5">
              <w:rPr>
                <w:sz w:val="24"/>
                <w:szCs w:val="24"/>
              </w:rPr>
              <w:t>на результат с линии штрафного броска, после ОФП</w:t>
            </w:r>
          </w:p>
        </w:tc>
        <w:tc>
          <w:tcPr>
            <w:tcW w:w="1134" w:type="dxa"/>
          </w:tcPr>
          <w:p w:rsidR="00195DAD" w:rsidRPr="005D33F5" w:rsidRDefault="001D676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3.5.</w:t>
            </w:r>
            <w:r w:rsidRPr="005D33F5">
              <w:rPr>
                <w:sz w:val="24"/>
                <w:szCs w:val="24"/>
              </w:rPr>
              <w:t xml:space="preserve"> Тактика игры в защите и нападении.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proofErr w:type="gramStart"/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Техника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защиты: техника передвижений (сойка, ходьба, бег, прыжки, остановки, повороты); техника овладения мячом и противодействие (выбивание, отбивание, накрывание, перехват, вырывание, взятие отскока.</w:t>
            </w:r>
            <w:proofErr w:type="gramEnd"/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Тактика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нападения: (индивидуальные (действия игрока с мячом и без мяча), групповые (взаимодействие двух и трех игроков), командные действия (позиционное и стремительное нападение)).</w:t>
            </w:r>
          </w:p>
        </w:tc>
        <w:tc>
          <w:tcPr>
            <w:tcW w:w="1134" w:type="dxa"/>
            <w:vMerge w:val="restart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65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09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Учебная </w:t>
            </w:r>
            <w:r w:rsidR="00195DAD" w:rsidRPr="005D33F5">
              <w:rPr>
                <w:sz w:val="24"/>
                <w:szCs w:val="24"/>
              </w:rPr>
              <w:t>игра (с заданиями).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3.6.</w:t>
            </w:r>
            <w:r w:rsidRPr="005D33F5">
              <w:rPr>
                <w:sz w:val="24"/>
                <w:szCs w:val="24"/>
              </w:rPr>
              <w:t xml:space="preserve"> Основы методов </w:t>
            </w:r>
            <w:r w:rsidRPr="005D33F5">
              <w:rPr>
                <w:sz w:val="24"/>
                <w:szCs w:val="24"/>
              </w:rPr>
              <w:lastRenderedPageBreak/>
              <w:t>судейства и тактики игры.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195DAD" w:rsidRPr="005D33F5" w:rsidRDefault="00980475" w:rsidP="005D33F5">
            <w:pPr>
              <w:shd w:val="clear" w:color="auto" w:fill="FFFFFF"/>
              <w:tabs>
                <w:tab w:val="left" w:pos="-993"/>
              </w:tabs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1"/>
                <w:sz w:val="24"/>
                <w:szCs w:val="24"/>
              </w:rPr>
              <w:lastRenderedPageBreak/>
              <w:t xml:space="preserve">Знать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 xml:space="preserve">технику игры; знать правила судейства; выполнить   технику   поворотов, приема   и   передачи   мяча, технику </w:t>
            </w:r>
            <w:r w:rsidR="00195DAD" w:rsidRPr="005D33F5">
              <w:rPr>
                <w:color w:val="000000"/>
                <w:spacing w:val="-6"/>
                <w:sz w:val="24"/>
                <w:szCs w:val="24"/>
              </w:rPr>
              <w:t xml:space="preserve">штрафных бросков, ведение мяча.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Merge w:val="restart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1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41758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88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D33F5">
              <w:rPr>
                <w:color w:val="000000"/>
                <w:spacing w:val="5"/>
                <w:sz w:val="24"/>
                <w:szCs w:val="24"/>
              </w:rPr>
              <w:t xml:space="preserve">Упражнения </w:t>
            </w:r>
            <w:r w:rsidR="00195DAD" w:rsidRPr="005D33F5">
              <w:rPr>
                <w:color w:val="000000"/>
                <w:spacing w:val="5"/>
                <w:sz w:val="24"/>
                <w:szCs w:val="24"/>
              </w:rPr>
              <w:t xml:space="preserve">для укрепления мышц кистей, плечевого пояса, брюшного </w:t>
            </w:r>
            <w:r w:rsidR="00195DAD" w:rsidRPr="005D33F5">
              <w:rPr>
                <w:color w:val="000000"/>
                <w:sz w:val="24"/>
                <w:szCs w:val="24"/>
              </w:rPr>
              <w:t>пресса, мышц ног.</w:t>
            </w:r>
          </w:p>
        </w:tc>
        <w:tc>
          <w:tcPr>
            <w:tcW w:w="1134" w:type="dxa"/>
          </w:tcPr>
          <w:p w:rsidR="00195DAD" w:rsidRPr="005D33F5" w:rsidRDefault="001D676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60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3.7.</w:t>
            </w:r>
            <w:r w:rsidRPr="005D33F5">
              <w:rPr>
                <w:sz w:val="24"/>
                <w:szCs w:val="24"/>
              </w:rPr>
              <w:t xml:space="preserve"> Контрольные занятия.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Два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шага бросок в кольцо;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Штрафной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бросок;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Баскетбольная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 xml:space="preserve">«Дорожка» (простейшие элементы баскетбола). </w:t>
            </w:r>
          </w:p>
        </w:tc>
        <w:tc>
          <w:tcPr>
            <w:tcW w:w="1134" w:type="dxa"/>
          </w:tcPr>
          <w:p w:rsidR="00195DAD" w:rsidRPr="005D33F5" w:rsidRDefault="00C652C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17"/>
        </w:trPr>
        <w:tc>
          <w:tcPr>
            <w:tcW w:w="3652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>Раздел 4. Гимнастика.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4</w:t>
            </w:r>
            <w:r w:rsidR="00273621" w:rsidRPr="005D33F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20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b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 4.1.</w:t>
            </w:r>
            <w:r w:rsidRPr="005D33F5">
              <w:rPr>
                <w:sz w:val="24"/>
                <w:szCs w:val="24"/>
              </w:rPr>
              <w:t xml:space="preserve"> Строевые приемы. </w:t>
            </w:r>
            <w:r w:rsidRPr="005D33F5">
              <w:rPr>
                <w:sz w:val="24"/>
                <w:szCs w:val="24"/>
              </w:rPr>
              <w:lastRenderedPageBreak/>
              <w:t>Фигурные передвижения. Построения и перестроения. Размыкания и смыкания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Содержание учебного материала: 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"Становись!", "Равняйсь!", "Смирно!", "Вольно!", "Отставить!", "Правой (левой) - вольно!". "По порядку - Рассчитайсь!" и др. Повороты на месте.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Обход. </w:t>
            </w:r>
            <w:proofErr w:type="spellStart"/>
            <w:r w:rsidRPr="005D33F5">
              <w:rPr>
                <w:sz w:val="24"/>
                <w:szCs w:val="24"/>
              </w:rPr>
              <w:t>Противоход</w:t>
            </w:r>
            <w:proofErr w:type="spellEnd"/>
            <w:r w:rsidRPr="005D33F5">
              <w:rPr>
                <w:sz w:val="24"/>
                <w:szCs w:val="24"/>
              </w:rPr>
              <w:t xml:space="preserve">. Змейка. Петля открытая. Петля  закрытая. </w:t>
            </w:r>
            <w:proofErr w:type="spellStart"/>
            <w:r w:rsidRPr="005D33F5">
              <w:rPr>
                <w:sz w:val="24"/>
                <w:szCs w:val="24"/>
              </w:rPr>
              <w:t>Противоходы</w:t>
            </w:r>
            <w:proofErr w:type="spellEnd"/>
            <w:r w:rsidRPr="005D33F5">
              <w:rPr>
                <w:sz w:val="24"/>
                <w:szCs w:val="24"/>
              </w:rPr>
              <w:t xml:space="preserve">. Диагональ. Передвижения по точкам зала. 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Перестроения из одной шеренги в две. Перестроение из одной шеренги и три.      </w:t>
            </w:r>
          </w:p>
          <w:p w:rsidR="00195DAD" w:rsidRPr="005D33F5" w:rsidRDefault="00195DAD" w:rsidP="005D33F5">
            <w:pPr>
              <w:spacing w:line="276" w:lineRule="auto"/>
              <w:rPr>
                <w:b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Перестроения из колонны по одному в колонны по два (три). Перестроение из шеренги уступом. Перестроение из одной колонны в три уступом. Перестроение из шеренги в колонну захождением отделений плечом. Перестроения из колонны по одному в колонну по два (три и т.д.) </w:t>
            </w:r>
            <w:r w:rsidR="00980475" w:rsidRPr="005D33F5">
              <w:rPr>
                <w:sz w:val="24"/>
                <w:szCs w:val="24"/>
              </w:rPr>
              <w:t xml:space="preserve">Поворотом </w:t>
            </w:r>
            <w:r w:rsidRPr="005D33F5">
              <w:rPr>
                <w:sz w:val="24"/>
                <w:szCs w:val="24"/>
              </w:rPr>
              <w:t>в движении. Перестроение из колонны по одному в колонну по два, четыре, восемь дроблением и сведением. Перестроение из колонны в круг</w:t>
            </w:r>
            <w:r w:rsidRPr="005D33F5">
              <w:rPr>
                <w:sz w:val="24"/>
                <w:szCs w:val="24"/>
              </w:rPr>
              <w:tab/>
              <w:t>. Перестроение из одного круга в два. Перестроение из одного круга в три.</w:t>
            </w:r>
            <w:r w:rsidRPr="005D33F5">
              <w:rPr>
                <w:b/>
                <w:sz w:val="24"/>
                <w:szCs w:val="24"/>
              </w:rPr>
              <w:t xml:space="preserve"> </w:t>
            </w:r>
          </w:p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Размыкание по уставу ВС. Размыкание приставными шагами. Размыкания по распоряжению. Размыкания по направляющим в колоннах. Размыкание дугами.   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7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7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6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Повороты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на месте и в движении.</w:t>
            </w:r>
          </w:p>
        </w:tc>
        <w:tc>
          <w:tcPr>
            <w:tcW w:w="1134" w:type="dxa"/>
          </w:tcPr>
          <w:p w:rsidR="00195DAD" w:rsidRPr="005D33F5" w:rsidRDefault="001D676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4.2.</w:t>
            </w:r>
            <w:r w:rsidRPr="005D33F5">
              <w:rPr>
                <w:sz w:val="24"/>
                <w:szCs w:val="24"/>
              </w:rPr>
              <w:t xml:space="preserve"> </w:t>
            </w:r>
            <w:proofErr w:type="spellStart"/>
            <w:r w:rsidRPr="005D33F5">
              <w:rPr>
                <w:sz w:val="24"/>
                <w:szCs w:val="24"/>
              </w:rPr>
              <w:t>Общеразвивающие</w:t>
            </w:r>
            <w:proofErr w:type="spellEnd"/>
            <w:r w:rsidRPr="005D33F5">
              <w:rPr>
                <w:sz w:val="24"/>
                <w:szCs w:val="24"/>
              </w:rPr>
              <w:t xml:space="preserve"> упражнения с предметами и без предметов.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Направлен</w:t>
            </w:r>
            <w:r w:rsidR="00195DAD" w:rsidRPr="005D33F5">
              <w:rPr>
                <w:sz w:val="24"/>
                <w:szCs w:val="24"/>
              </w:rPr>
              <w:t xml:space="preserve">ность </w:t>
            </w:r>
            <w:proofErr w:type="spellStart"/>
            <w:r w:rsidR="00195DAD" w:rsidRPr="005D33F5">
              <w:rPr>
                <w:sz w:val="24"/>
                <w:szCs w:val="24"/>
              </w:rPr>
              <w:t>общеразвивающих</w:t>
            </w:r>
            <w:proofErr w:type="spellEnd"/>
            <w:r w:rsidR="00195DAD" w:rsidRPr="005D33F5">
              <w:rPr>
                <w:sz w:val="24"/>
                <w:szCs w:val="24"/>
              </w:rPr>
              <w:t xml:space="preserve"> упражнений;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знать основные положения рук, ног, терминологию; п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 xml:space="preserve">ровести с группой по одному </w:t>
            </w:r>
            <w:proofErr w:type="spellStart"/>
            <w:r w:rsidR="00195DAD" w:rsidRPr="005D33F5">
              <w:rPr>
                <w:color w:val="000000"/>
                <w:spacing w:val="1"/>
                <w:sz w:val="24"/>
                <w:szCs w:val="24"/>
              </w:rPr>
              <w:t>общеразвивающему</w:t>
            </w:r>
            <w:proofErr w:type="spellEnd"/>
            <w:r w:rsidR="00195DAD" w:rsidRPr="005D33F5">
              <w:rPr>
                <w:color w:val="000000"/>
                <w:spacing w:val="1"/>
                <w:sz w:val="24"/>
                <w:szCs w:val="24"/>
              </w:rPr>
              <w:t xml:space="preserve"> упражнению, комплекс ОРУ.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7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9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19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273621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4.3.</w:t>
            </w:r>
            <w:r w:rsidRPr="005D33F5">
              <w:rPr>
                <w:sz w:val="24"/>
                <w:szCs w:val="24"/>
              </w:rPr>
              <w:t xml:space="preserve"> Составление комплекса </w:t>
            </w:r>
            <w:r w:rsidRPr="005D33F5">
              <w:rPr>
                <w:sz w:val="24"/>
                <w:szCs w:val="24"/>
              </w:rPr>
              <w:lastRenderedPageBreak/>
              <w:t>ОРУ и проведение их студентами.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Знать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требования к составлению комплекса ОРУ, терминологию; составить комплексы ОРУ без предметов, с предметами (мячи, палки, скакалки и др.).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72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1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5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утренней гигиенической гимнастики.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4.4.</w:t>
            </w:r>
            <w:r w:rsidRPr="005D33F5">
              <w:rPr>
                <w:sz w:val="24"/>
                <w:szCs w:val="24"/>
              </w:rPr>
              <w:t xml:space="preserve"> Техника акробатических упражнений. 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(кувырок вперед, назад, стойки: на лопатках, голове, руках, мост, </w:t>
            </w:r>
            <w:proofErr w:type="spellStart"/>
            <w:r w:rsidRPr="005D33F5">
              <w:rPr>
                <w:sz w:val="24"/>
                <w:szCs w:val="24"/>
              </w:rPr>
              <w:t>полушпагат</w:t>
            </w:r>
            <w:proofErr w:type="spellEnd"/>
            <w:r w:rsidRPr="005D33F5">
              <w:rPr>
                <w:sz w:val="24"/>
                <w:szCs w:val="24"/>
              </w:rPr>
              <w:t xml:space="preserve">); </w:t>
            </w:r>
            <w:r w:rsidRPr="005D33F5">
              <w:rPr>
                <w:color w:val="000000"/>
                <w:spacing w:val="-1"/>
                <w:sz w:val="24"/>
                <w:szCs w:val="24"/>
              </w:rPr>
              <w:t>знать технику безопасности при выполнении акробатических упражнений.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1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4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Перекаты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вперед, назад, группировки.</w:t>
            </w:r>
          </w:p>
        </w:tc>
        <w:tc>
          <w:tcPr>
            <w:tcW w:w="1134" w:type="dxa"/>
          </w:tcPr>
          <w:p w:rsidR="00195DAD" w:rsidRPr="005D33F5" w:rsidRDefault="001D676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4.5.</w:t>
            </w:r>
            <w:r w:rsidRPr="005D33F5">
              <w:rPr>
                <w:sz w:val="24"/>
                <w:szCs w:val="24"/>
              </w:rPr>
              <w:t xml:space="preserve"> Самостоятельное составление и выполнение простейших комбинаций из изученных упражнений.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Знать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терминологию; составить простейшую комбинацию из акробатических упражнений.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5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6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Упражнения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для мышц брюшного пресса, спины, шеи, рук, ног.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4.6.</w:t>
            </w:r>
            <w:r w:rsidRPr="005D33F5">
              <w:rPr>
                <w:sz w:val="24"/>
                <w:szCs w:val="24"/>
              </w:rPr>
              <w:t xml:space="preserve"> Техника опорного прыжка.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>(разбег, наскок, отталкивание, приземление); подводящие и специальные упражнения; знать правила техники безопасности; уметь страховать партнера.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2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20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83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1D676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4.7.</w:t>
            </w:r>
            <w:r w:rsidRPr="005D33F5">
              <w:rPr>
                <w:sz w:val="24"/>
                <w:szCs w:val="24"/>
              </w:rPr>
              <w:t xml:space="preserve"> Упражнения на низкой </w:t>
            </w:r>
            <w:r w:rsidRPr="005D33F5">
              <w:rPr>
                <w:sz w:val="24"/>
                <w:szCs w:val="24"/>
              </w:rPr>
              <w:lastRenderedPageBreak/>
              <w:t>перекладине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Содержание учебного материала: </w:t>
            </w:r>
          </w:p>
          <w:p w:rsidR="00195DAD" w:rsidRPr="005D33F5" w:rsidRDefault="00195DAD" w:rsidP="005D33F5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(висы, упоры); подводящие и специальные упражнения; </w:t>
            </w:r>
            <w:r w:rsidRPr="005D33F5">
              <w:rPr>
                <w:color w:val="000000"/>
                <w:sz w:val="24"/>
                <w:szCs w:val="24"/>
              </w:rPr>
              <w:t>з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>нать правила техники безопасности; уметь страховать партнера.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60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3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9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Упражнения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для мышц плечевого пояса, брюшного пресса.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4.8.</w:t>
            </w:r>
            <w:r w:rsidRPr="005D33F5">
              <w:rPr>
                <w:sz w:val="24"/>
                <w:szCs w:val="24"/>
              </w:rPr>
              <w:t xml:space="preserve"> Упражнения на бревне.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6"/>
                <w:sz w:val="24"/>
                <w:szCs w:val="24"/>
              </w:rPr>
              <w:t xml:space="preserve">(наскок, ходьба, равновесие, повороты, </w:t>
            </w:r>
            <w:r w:rsidRPr="005D33F5">
              <w:rPr>
                <w:color w:val="000000"/>
                <w:spacing w:val="-4"/>
                <w:sz w:val="24"/>
                <w:szCs w:val="24"/>
              </w:rPr>
              <w:t>соскок).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6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6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9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27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1D676C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4.9.</w:t>
            </w:r>
            <w:r w:rsidRPr="005D33F5">
              <w:rPr>
                <w:sz w:val="24"/>
                <w:szCs w:val="24"/>
              </w:rPr>
              <w:t xml:space="preserve"> Самостоятельное проведение подготовительной части урока с группой студентов. 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 xml:space="preserve">Структура 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подготовительной части урока; провести  подготовительную часть урока по гимнастике с группой.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6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1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99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1"/>
                <w:sz w:val="24"/>
                <w:szCs w:val="24"/>
              </w:rPr>
              <w:t xml:space="preserve">Составить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конспект подготовительной части урока.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60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4.10.</w:t>
            </w:r>
            <w:r w:rsidRPr="005D33F5">
              <w:rPr>
                <w:sz w:val="24"/>
                <w:szCs w:val="24"/>
              </w:rPr>
              <w:t xml:space="preserve"> Контрольные занятия.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Акробатическая  </w:t>
            </w:r>
            <w:r w:rsidR="00195DAD" w:rsidRPr="005D33F5">
              <w:rPr>
                <w:sz w:val="24"/>
                <w:szCs w:val="24"/>
              </w:rPr>
              <w:t xml:space="preserve">комбинация;  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 w:rsidRPr="005D33F5">
              <w:rPr>
                <w:color w:val="000000"/>
                <w:spacing w:val="-1"/>
                <w:sz w:val="24"/>
                <w:szCs w:val="24"/>
              </w:rPr>
              <w:t>Вып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>олнение контрольного норматива прыжок через козла “ноги врозь”;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Комбинация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на низкой перекладине;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Комбинация </w:t>
            </w:r>
            <w:r w:rsidR="00195DAD" w:rsidRPr="005D33F5">
              <w:rPr>
                <w:color w:val="000000"/>
                <w:spacing w:val="-3"/>
                <w:sz w:val="24"/>
                <w:szCs w:val="24"/>
              </w:rPr>
              <w:t>на гимнастическом бревне.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52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12"/>
        </w:trPr>
        <w:tc>
          <w:tcPr>
            <w:tcW w:w="3652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>Раздел 5. Волейбол.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5.1.</w:t>
            </w:r>
            <w:r w:rsidRPr="005D33F5">
              <w:rPr>
                <w:sz w:val="24"/>
                <w:szCs w:val="24"/>
              </w:rPr>
              <w:t xml:space="preserve"> Стойки игрока и перемещения.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5D33F5">
              <w:rPr>
                <w:color w:val="000000"/>
                <w:spacing w:val="6"/>
                <w:sz w:val="24"/>
                <w:szCs w:val="24"/>
              </w:rPr>
              <w:t xml:space="preserve">Совершенствование техники перемещения и стойки игрока: передвижение, ходьба, прыжки  </w:t>
            </w:r>
            <w:r w:rsidRPr="005D33F5">
              <w:rPr>
                <w:color w:val="000000"/>
                <w:spacing w:val="1"/>
                <w:sz w:val="24"/>
                <w:szCs w:val="24"/>
              </w:rPr>
              <w:t>(стойка игрока, работа рук и ног во время перемещений, остановок), (основная стойка, перемещение вперед, назад, вправо, влево).</w:t>
            </w:r>
            <w:proofErr w:type="gramEnd"/>
          </w:p>
        </w:tc>
        <w:tc>
          <w:tcPr>
            <w:tcW w:w="1134" w:type="dxa"/>
            <w:vMerge w:val="restart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75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1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91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Перемещение </w:t>
            </w:r>
            <w:r w:rsidR="00195DAD" w:rsidRPr="005D33F5">
              <w:rPr>
                <w:sz w:val="24"/>
                <w:szCs w:val="24"/>
              </w:rPr>
              <w:t xml:space="preserve">по зонам площадки. 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5.2.</w:t>
            </w:r>
            <w:r w:rsidRPr="005D33F5">
              <w:rPr>
                <w:sz w:val="24"/>
                <w:szCs w:val="24"/>
              </w:rPr>
              <w:t xml:space="preserve"> Приемы и передачи мяча снизу и сверху двумя руками.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z w:val="24"/>
                <w:szCs w:val="24"/>
              </w:rPr>
              <w:t>С</w:t>
            </w:r>
            <w:r w:rsidR="00195DAD" w:rsidRPr="005D33F5">
              <w:rPr>
                <w:color w:val="000000"/>
                <w:sz w:val="24"/>
                <w:szCs w:val="24"/>
              </w:rPr>
              <w:t>овершенствование техники, приемов и передачи мяча снизу и сверху двумя руками.</w:t>
            </w:r>
          </w:p>
        </w:tc>
        <w:tc>
          <w:tcPr>
            <w:tcW w:w="1134" w:type="dxa"/>
            <w:vMerge w:val="restart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22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9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27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Приемы и передачи мяча в парах, с увеличением числа мячей.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5.3.</w:t>
            </w:r>
            <w:r w:rsidRPr="005D33F5">
              <w:rPr>
                <w:sz w:val="24"/>
                <w:szCs w:val="24"/>
              </w:rPr>
              <w:t xml:space="preserve"> Нижняя прямая и боковая подача.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2"/>
                <w:sz w:val="24"/>
                <w:szCs w:val="24"/>
              </w:rPr>
              <w:t>С</w:t>
            </w:r>
            <w:r w:rsidR="00195DAD" w:rsidRPr="005D33F5">
              <w:rPr>
                <w:color w:val="000000"/>
                <w:spacing w:val="2"/>
                <w:sz w:val="24"/>
                <w:szCs w:val="24"/>
              </w:rPr>
              <w:t xml:space="preserve">овершенствование техники нижней прямой и боковой подачи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мяча (стойка во время подачи, работа рук и ног).</w:t>
            </w:r>
          </w:p>
        </w:tc>
        <w:tc>
          <w:tcPr>
            <w:tcW w:w="1134" w:type="dxa"/>
            <w:vMerge w:val="restart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533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6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68135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5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Подача </w:t>
            </w:r>
            <w:r w:rsidR="00195DAD" w:rsidRPr="005D33F5">
              <w:rPr>
                <w:sz w:val="24"/>
                <w:szCs w:val="24"/>
              </w:rPr>
              <w:t>на результат по зонам.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5.4.</w:t>
            </w:r>
            <w:r w:rsidRPr="005D33F5">
              <w:rPr>
                <w:sz w:val="24"/>
                <w:szCs w:val="24"/>
              </w:rPr>
              <w:t xml:space="preserve"> Верхняя прямая </w:t>
            </w:r>
            <w:r w:rsidRPr="005D33F5">
              <w:rPr>
                <w:sz w:val="24"/>
                <w:szCs w:val="24"/>
              </w:rPr>
              <w:lastRenderedPageBreak/>
              <w:t>подача.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195DAD" w:rsidRPr="005D33F5" w:rsidRDefault="00980475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3"/>
                <w:sz w:val="24"/>
                <w:szCs w:val="24"/>
              </w:rPr>
              <w:lastRenderedPageBreak/>
              <w:t>С</w:t>
            </w:r>
            <w:r w:rsidR="00195DAD" w:rsidRPr="005D33F5">
              <w:rPr>
                <w:color w:val="000000"/>
                <w:spacing w:val="3"/>
                <w:sz w:val="24"/>
                <w:szCs w:val="24"/>
              </w:rPr>
              <w:t>овершенствование техники верхней прямой подачи (стойка,</w:t>
            </w:r>
            <w:r w:rsidR="00195DAD" w:rsidRPr="005D33F5">
              <w:rPr>
                <w:color w:val="000000"/>
                <w:spacing w:val="3"/>
                <w:sz w:val="24"/>
                <w:szCs w:val="24"/>
              </w:rPr>
              <w:br/>
            </w:r>
            <w:r w:rsidR="00195DAD" w:rsidRPr="005D33F5">
              <w:rPr>
                <w:color w:val="000000"/>
                <w:spacing w:val="-2"/>
                <w:sz w:val="24"/>
                <w:szCs w:val="24"/>
              </w:rPr>
              <w:t>работа рук и ног).</w:t>
            </w:r>
          </w:p>
        </w:tc>
        <w:tc>
          <w:tcPr>
            <w:tcW w:w="1134" w:type="dxa"/>
            <w:vMerge w:val="restart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6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9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BB4B3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7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27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5.5.</w:t>
            </w:r>
            <w:r w:rsidRPr="005D33F5">
              <w:rPr>
                <w:sz w:val="24"/>
                <w:szCs w:val="24"/>
              </w:rPr>
              <w:t xml:space="preserve"> Тактика игры в защите и нападении.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hd w:val="clear" w:color="auto" w:fill="FFFFFF"/>
              <w:tabs>
                <w:tab w:val="left" w:pos="749"/>
              </w:tabs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3"/>
                <w:sz w:val="24"/>
                <w:szCs w:val="24"/>
              </w:rPr>
              <w:t>С</w:t>
            </w:r>
            <w:r w:rsidR="00195DAD" w:rsidRPr="005D33F5">
              <w:rPr>
                <w:color w:val="000000"/>
                <w:spacing w:val="3"/>
                <w:sz w:val="24"/>
                <w:szCs w:val="24"/>
              </w:rPr>
              <w:t xml:space="preserve">овершенствование тактики игры в защите и нападении (подача </w:t>
            </w:r>
            <w:r w:rsidR="00195DAD" w:rsidRPr="005D33F5">
              <w:rPr>
                <w:color w:val="000000"/>
                <w:spacing w:val="1"/>
                <w:sz w:val="24"/>
                <w:szCs w:val="24"/>
              </w:rPr>
              <w:t>в зону, нападающий удар, блокирование игрока с мячом); знать тактику игры в защите и нападении; знать технику игры; знать правила судейства;</w:t>
            </w:r>
            <w:r w:rsidR="00195DAD" w:rsidRPr="005D33F5">
              <w:rPr>
                <w:color w:val="000000"/>
                <w:spacing w:val="-1"/>
                <w:sz w:val="24"/>
                <w:szCs w:val="24"/>
              </w:rPr>
              <w:t xml:space="preserve"> выполнять приемы передачи мяча; выполнять нижнюю прямую и боковую, верхнюю прямую подачи; участвовать в судействе соревнований.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30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88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195DAD" w:rsidP="005D33F5">
            <w:pPr>
              <w:shd w:val="clear" w:color="auto" w:fill="FFFFFF"/>
              <w:tabs>
                <w:tab w:val="left" w:pos="749"/>
              </w:tabs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Приемы и передачи мяча в парах, с увеличением числа мячей</w:t>
            </w:r>
          </w:p>
        </w:tc>
        <w:tc>
          <w:tcPr>
            <w:tcW w:w="1134" w:type="dxa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 xml:space="preserve">5.6. </w:t>
            </w:r>
            <w:r w:rsidRPr="005D33F5">
              <w:rPr>
                <w:color w:val="000000"/>
                <w:sz w:val="24"/>
                <w:szCs w:val="24"/>
              </w:rPr>
              <w:t>Основы методики судейства по избранному виду спорта. Правила соревнований. Техника и тактика игры. Практика судейства.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z w:val="24"/>
                <w:szCs w:val="24"/>
              </w:rPr>
              <w:t xml:space="preserve">Судейство </w:t>
            </w:r>
            <w:r w:rsidR="00195DAD" w:rsidRPr="005D33F5">
              <w:rPr>
                <w:color w:val="000000"/>
                <w:sz w:val="24"/>
                <w:szCs w:val="24"/>
              </w:rPr>
              <w:t xml:space="preserve">в волейболе; правила соревнований; судьи, бригада судей; жесты судей; техника и тактика игры.  </w:t>
            </w:r>
          </w:p>
        </w:tc>
        <w:tc>
          <w:tcPr>
            <w:tcW w:w="1134" w:type="dxa"/>
            <w:vMerge w:val="restart"/>
          </w:tcPr>
          <w:p w:rsidR="00195DAD" w:rsidRPr="005D33F5" w:rsidRDefault="00076FB8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9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7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BB4B3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Судейство </w:t>
            </w:r>
            <w:r w:rsidR="00195DAD" w:rsidRPr="005D33F5">
              <w:rPr>
                <w:sz w:val="24"/>
                <w:szCs w:val="24"/>
              </w:rPr>
              <w:t>соревнований по волейболу.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5.7.</w:t>
            </w:r>
            <w:r w:rsidRPr="005D33F5">
              <w:rPr>
                <w:sz w:val="24"/>
                <w:szCs w:val="24"/>
              </w:rPr>
              <w:t xml:space="preserve"> Контрольные занятия.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8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Передачи </w:t>
            </w:r>
            <w:r w:rsidR="00195DAD" w:rsidRPr="005D33F5">
              <w:rPr>
                <w:sz w:val="24"/>
                <w:szCs w:val="24"/>
              </w:rPr>
              <w:t>мяча в парах;</w:t>
            </w:r>
          </w:p>
          <w:p w:rsidR="00195DAD" w:rsidRPr="005D33F5" w:rsidRDefault="00980475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Прием </w:t>
            </w:r>
            <w:r w:rsidR="00195DAD" w:rsidRPr="005D33F5">
              <w:rPr>
                <w:sz w:val="24"/>
                <w:szCs w:val="24"/>
              </w:rPr>
              <w:t>мяча снизу и  передача мяча сверху;</w:t>
            </w:r>
          </w:p>
          <w:p w:rsidR="00195DAD" w:rsidRPr="005D33F5" w:rsidRDefault="00980475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 xml:space="preserve">Верхняя </w:t>
            </w:r>
            <w:r w:rsidR="00195DAD" w:rsidRPr="005D33F5">
              <w:rPr>
                <w:sz w:val="24"/>
                <w:szCs w:val="24"/>
              </w:rPr>
              <w:t>прямая подача.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9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7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/>
                <w:bCs/>
                <w:sz w:val="24"/>
                <w:szCs w:val="24"/>
              </w:rPr>
              <w:t>Раздел 6. Лыжная подготовка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6.1.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Основы лыжной подготовки</w:t>
            </w:r>
          </w:p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z w:val="24"/>
                <w:szCs w:val="24"/>
              </w:rPr>
              <w:t xml:space="preserve"> </w:t>
            </w:r>
            <w:r w:rsidR="00980475" w:rsidRPr="005D33F5">
              <w:rPr>
                <w:color w:val="000000"/>
                <w:sz w:val="24"/>
                <w:szCs w:val="24"/>
              </w:rPr>
              <w:t xml:space="preserve">Знать </w:t>
            </w:r>
            <w:r w:rsidRPr="005D33F5">
              <w:rPr>
                <w:color w:val="000000"/>
                <w:sz w:val="24"/>
                <w:szCs w:val="24"/>
              </w:rPr>
              <w:t>технику безопасности на занятиях лыжной подготовкой.</w:t>
            </w:r>
            <w:r w:rsidRPr="005D33F5">
              <w:rPr>
                <w:sz w:val="24"/>
                <w:szCs w:val="24"/>
              </w:rPr>
              <w:t xml:space="preserve"> Лыжный инвентарь, выбор лыж, установка креплений. Лыжные палки, их выбор, лыжные мази, парафины, свойства и назначения их, способы смазки, факторы, влияющие на выбор мази. Снаряжение (одежда, обувь)</w:t>
            </w:r>
          </w:p>
        </w:tc>
        <w:tc>
          <w:tcPr>
            <w:tcW w:w="1134" w:type="dxa"/>
            <w:vMerge w:val="restart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9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52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119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занятия: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Выбор лыж, палок и обуви, овладение навыками оборудования лыжного </w:t>
            </w:r>
          </w:p>
          <w:p w:rsidR="00195DAD" w:rsidRPr="005D33F5" w:rsidRDefault="00980475" w:rsidP="005D33F5">
            <w:pPr>
              <w:pStyle w:val="a3"/>
              <w:spacing w:before="0" w:after="0" w:line="276" w:lineRule="auto"/>
              <w:rPr>
                <w:color w:val="000000"/>
                <w:spacing w:val="-3"/>
              </w:rPr>
            </w:pPr>
            <w:r w:rsidRPr="005D33F5">
              <w:t>Инвентаря</w:t>
            </w:r>
            <w:r w:rsidR="00195DAD" w:rsidRPr="005D33F5">
              <w:t>, подготовка скользящей поверхности лыж, хранение лыжного инвентаря, способы смазки лыж.</w:t>
            </w:r>
          </w:p>
        </w:tc>
        <w:tc>
          <w:tcPr>
            <w:tcW w:w="1134" w:type="dxa"/>
          </w:tcPr>
          <w:p w:rsidR="00195DAD" w:rsidRPr="005D33F5" w:rsidRDefault="00BB4B3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206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BB4B3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>Тема</w:t>
            </w:r>
            <w:r w:rsidRPr="005D33F5">
              <w:rPr>
                <w:sz w:val="24"/>
                <w:szCs w:val="24"/>
              </w:rPr>
              <w:t xml:space="preserve"> 6</w:t>
            </w:r>
            <w:r w:rsidRPr="005D33F5">
              <w:rPr>
                <w:bCs/>
                <w:sz w:val="24"/>
                <w:szCs w:val="24"/>
              </w:rPr>
              <w:t>.2.</w:t>
            </w:r>
            <w:r w:rsidRPr="005D33F5">
              <w:rPr>
                <w:sz w:val="24"/>
                <w:szCs w:val="24"/>
              </w:rPr>
              <w:t xml:space="preserve"> </w:t>
            </w:r>
            <w:r w:rsidRPr="005D33F5">
              <w:rPr>
                <w:bCs/>
                <w:sz w:val="24"/>
                <w:szCs w:val="24"/>
              </w:rPr>
              <w:t>Основы техники передвижения на лыжах</w:t>
            </w:r>
          </w:p>
        </w:tc>
        <w:tc>
          <w:tcPr>
            <w:tcW w:w="8505" w:type="dxa"/>
            <w:vMerge w:val="restart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980475" w:rsidP="005D33F5">
            <w:pPr>
              <w:pStyle w:val="a3"/>
              <w:spacing w:before="0" w:after="0" w:line="276" w:lineRule="auto"/>
            </w:pPr>
            <w:r w:rsidRPr="005D33F5">
              <w:t>Совершенс</w:t>
            </w:r>
            <w:r w:rsidR="00195DAD" w:rsidRPr="005D33F5">
              <w:t xml:space="preserve">твование технике поворотов на месте. Строевые упражнения с лыжами и на лыжах. </w:t>
            </w:r>
            <w:r w:rsidRPr="005D33F5">
              <w:t xml:space="preserve">Совершенствование </w:t>
            </w:r>
            <w:r w:rsidR="00195DAD" w:rsidRPr="005D33F5">
              <w:t>техники скользящего шага.</w:t>
            </w:r>
          </w:p>
          <w:p w:rsidR="00195DAD" w:rsidRPr="005D33F5" w:rsidRDefault="00195DAD" w:rsidP="005D33F5">
            <w:pPr>
              <w:pStyle w:val="a3"/>
              <w:spacing w:before="0" w:after="0" w:line="276" w:lineRule="auto"/>
              <w:rPr>
                <w:color w:val="000000"/>
                <w:spacing w:val="-3"/>
              </w:rPr>
            </w:pPr>
            <w:r w:rsidRPr="005D33F5">
              <w:rPr>
                <w:color w:val="000000"/>
                <w:spacing w:val="-3"/>
              </w:rPr>
              <w:t xml:space="preserve">Совершенствование </w:t>
            </w:r>
            <w:r w:rsidRPr="005D33F5">
              <w:t xml:space="preserve">техники попеременных и одновременных классических ходов, конькового хода Совершенствование горнолыжной техники. </w:t>
            </w:r>
            <w:proofErr w:type="gramStart"/>
            <w:r w:rsidRPr="005D33F5">
              <w:t>Спуски: в высокой, в основной, в низкой стойке.</w:t>
            </w:r>
            <w:proofErr w:type="gramEnd"/>
            <w:r w:rsidRPr="005D33F5">
              <w:t xml:space="preserve"> Подъемы: ступающим и скользящим шагом, «</w:t>
            </w:r>
            <w:proofErr w:type="spellStart"/>
            <w:r w:rsidRPr="005D33F5">
              <w:t>полуёлочкой</w:t>
            </w:r>
            <w:proofErr w:type="spellEnd"/>
            <w:r w:rsidRPr="005D33F5">
              <w:t>», «ёлочкой», «лесенкой». Торможение: «плугом», «упором», с изменением стойки спуска, палками, падением. Повороты в движении: переступанием, упором, плугом, на параллельных лыжах.</w:t>
            </w:r>
          </w:p>
        </w:tc>
        <w:tc>
          <w:tcPr>
            <w:tcW w:w="1134" w:type="dxa"/>
            <w:vMerge w:val="restart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  <w:r w:rsidR="00C652CC"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91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</w:tr>
      <w:tr w:rsidR="00195DAD" w:rsidRPr="005D33F5" w:rsidTr="00F83368">
        <w:trPr>
          <w:trHeight w:val="330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занятия: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Разучить и совершенствовать технику попеременного </w:t>
            </w:r>
            <w:proofErr w:type="spellStart"/>
            <w:r w:rsidRPr="005D33F5">
              <w:rPr>
                <w:sz w:val="24"/>
                <w:szCs w:val="24"/>
              </w:rPr>
              <w:t>двухшажного</w:t>
            </w:r>
            <w:proofErr w:type="spellEnd"/>
            <w:r w:rsidRPr="005D33F5">
              <w:rPr>
                <w:sz w:val="24"/>
                <w:szCs w:val="24"/>
              </w:rPr>
              <w:t xml:space="preserve"> хода. </w:t>
            </w:r>
          </w:p>
          <w:p w:rsidR="00195DAD" w:rsidRPr="005D33F5" w:rsidRDefault="00195DAD" w:rsidP="005D33F5">
            <w:pPr>
              <w:pStyle w:val="a3"/>
              <w:spacing w:before="0" w:after="0" w:line="276" w:lineRule="auto"/>
            </w:pPr>
            <w:r w:rsidRPr="005D33F5">
              <w:lastRenderedPageBreak/>
              <w:t xml:space="preserve">Разучить технику попеременного </w:t>
            </w:r>
            <w:proofErr w:type="spellStart"/>
            <w:r w:rsidRPr="005D33F5">
              <w:t>четырехшажного</w:t>
            </w:r>
            <w:proofErr w:type="spellEnd"/>
            <w:r w:rsidRPr="005D33F5">
              <w:t xml:space="preserve"> хода.</w:t>
            </w:r>
          </w:p>
          <w:p w:rsidR="00195DAD" w:rsidRPr="005D33F5" w:rsidRDefault="00195DAD" w:rsidP="005D33F5">
            <w:pPr>
              <w:pStyle w:val="a3"/>
              <w:spacing w:before="0" w:after="0" w:line="276" w:lineRule="auto"/>
            </w:pPr>
            <w:r w:rsidRPr="005D33F5">
              <w:t xml:space="preserve">Разучить и совершенствовать технику одновременных ходов: </w:t>
            </w:r>
            <w:proofErr w:type="spellStart"/>
            <w:r w:rsidRPr="005D33F5">
              <w:t>бесшажным</w:t>
            </w:r>
            <w:proofErr w:type="spellEnd"/>
            <w:r w:rsidRPr="005D33F5">
              <w:t xml:space="preserve">, </w:t>
            </w:r>
            <w:proofErr w:type="spellStart"/>
            <w:r w:rsidRPr="005D33F5">
              <w:t>одношажным</w:t>
            </w:r>
            <w:proofErr w:type="spellEnd"/>
            <w:r w:rsidRPr="005D33F5">
              <w:t xml:space="preserve">, </w:t>
            </w:r>
            <w:proofErr w:type="spellStart"/>
            <w:r w:rsidRPr="005D33F5">
              <w:t>двухшажным</w:t>
            </w:r>
            <w:proofErr w:type="spellEnd"/>
            <w:r w:rsidRPr="005D33F5">
              <w:t>.</w:t>
            </w:r>
          </w:p>
          <w:p w:rsidR="00195DAD" w:rsidRPr="005D33F5" w:rsidRDefault="00195DAD" w:rsidP="005D33F5">
            <w:pPr>
              <w:pStyle w:val="a3"/>
              <w:spacing w:before="0" w:after="0" w:line="276" w:lineRule="auto"/>
            </w:pPr>
            <w:proofErr w:type="gramStart"/>
            <w:r w:rsidRPr="005D33F5">
              <w:t>Разучить способы перехода с одного хода на другой, с попеременных на одновременные и техника их выполнения.</w:t>
            </w:r>
            <w:proofErr w:type="gramEnd"/>
          </w:p>
          <w:p w:rsidR="00195DAD" w:rsidRPr="005D33F5" w:rsidRDefault="00195DAD" w:rsidP="005D33F5">
            <w:pPr>
              <w:pStyle w:val="a3"/>
              <w:spacing w:before="0" w:after="0" w:line="276" w:lineRule="auto"/>
            </w:pPr>
            <w:r w:rsidRPr="005D33F5">
              <w:t xml:space="preserve">Обучение и совершенствование способов подъемов, спусков в различных стойках, в зависимости от крутизны склона. Торможение различными способами. Повороты в движении. Подбор </w:t>
            </w:r>
            <w:proofErr w:type="spellStart"/>
            <w:r w:rsidRPr="005D33F5">
              <w:t>общеразвивающих</w:t>
            </w:r>
            <w:proofErr w:type="spellEnd"/>
            <w:r w:rsidRPr="005D33F5">
              <w:t xml:space="preserve"> упражнений, упражнений на развитие физических качеств, упражнений  для круговой тренировки лыжника-гонщика, использование в занятиях. </w:t>
            </w:r>
          </w:p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Обучение и совершенствование техники конькового хода.</w:t>
            </w:r>
          </w:p>
        </w:tc>
        <w:tc>
          <w:tcPr>
            <w:tcW w:w="1134" w:type="dxa"/>
          </w:tcPr>
          <w:p w:rsidR="00195DAD" w:rsidRPr="005D33F5" w:rsidRDefault="001758A3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lastRenderedPageBreak/>
              <w:t>2</w:t>
            </w:r>
            <w:r w:rsidR="00BB4B3A"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Преодоление дистанции на лыжах изученными способами передвижения</w:t>
            </w:r>
          </w:p>
        </w:tc>
        <w:tc>
          <w:tcPr>
            <w:tcW w:w="1134" w:type="dxa"/>
          </w:tcPr>
          <w:p w:rsidR="00195DAD" w:rsidRPr="005D33F5" w:rsidRDefault="00BB4B3A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 w:val="restart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5D33F5">
              <w:rPr>
                <w:bCs/>
                <w:sz w:val="24"/>
                <w:szCs w:val="24"/>
              </w:rPr>
              <w:t xml:space="preserve">Тема 6.3 </w:t>
            </w:r>
            <w:r w:rsidR="004F0C3E" w:rsidRPr="005D33F5">
              <w:rPr>
                <w:bCs/>
                <w:sz w:val="24"/>
                <w:szCs w:val="24"/>
              </w:rPr>
              <w:t>К</w:t>
            </w:r>
            <w:r w:rsidRPr="005D33F5">
              <w:rPr>
                <w:bCs/>
                <w:sz w:val="24"/>
                <w:szCs w:val="24"/>
              </w:rPr>
              <w:t>онтрольные занятия</w:t>
            </w: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color w:val="000000"/>
                <w:spacing w:val="-3"/>
                <w:sz w:val="24"/>
                <w:szCs w:val="24"/>
              </w:rPr>
            </w:pPr>
            <w:r w:rsidRPr="005D33F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Прохождение дистанции на время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Выполнение техники изученных способов передвижения</w:t>
            </w:r>
          </w:p>
        </w:tc>
        <w:tc>
          <w:tcPr>
            <w:tcW w:w="1134" w:type="dxa"/>
          </w:tcPr>
          <w:p w:rsidR="00195DAD" w:rsidRPr="005D33F5" w:rsidRDefault="00273621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>Практические занятия:</w:t>
            </w:r>
          </w:p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345"/>
        </w:trPr>
        <w:tc>
          <w:tcPr>
            <w:tcW w:w="3652" w:type="dxa"/>
            <w:vMerge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  <w:r w:rsidRPr="005D33F5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D33F5">
              <w:rPr>
                <w:sz w:val="24"/>
                <w:szCs w:val="24"/>
              </w:rPr>
              <w:t>обучающихся</w:t>
            </w:r>
            <w:proofErr w:type="gramEnd"/>
            <w:r w:rsidRPr="005D33F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195DAD" w:rsidRPr="005D33F5" w:rsidRDefault="00195DAD" w:rsidP="005D33F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5DAD" w:rsidRPr="005D33F5" w:rsidTr="00F83368">
        <w:trPr>
          <w:trHeight w:val="480"/>
        </w:trPr>
        <w:tc>
          <w:tcPr>
            <w:tcW w:w="3652" w:type="dxa"/>
          </w:tcPr>
          <w:p w:rsidR="00195DAD" w:rsidRPr="005D33F5" w:rsidRDefault="00195DAD" w:rsidP="005D33F5">
            <w:pPr>
              <w:numPr>
                <w:ilvl w:val="12"/>
                <w:numId w:val="0"/>
              </w:num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5D33F5" w:rsidRDefault="00195DAD" w:rsidP="005D33F5">
            <w:pPr>
              <w:spacing w:line="276" w:lineRule="auto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195DAD" w:rsidRPr="005D33F5" w:rsidRDefault="00FD0D6E" w:rsidP="005D33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D33F5">
              <w:rPr>
                <w:b/>
                <w:sz w:val="24"/>
                <w:szCs w:val="24"/>
              </w:rPr>
              <w:t>196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Pr="005D33F5" w:rsidRDefault="00195DAD" w:rsidP="005D33F5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195DAD" w:rsidRPr="005D33F5" w:rsidRDefault="00195DAD" w:rsidP="005D33F5">
      <w:pPr>
        <w:spacing w:line="276" w:lineRule="auto"/>
        <w:rPr>
          <w:sz w:val="24"/>
          <w:szCs w:val="24"/>
        </w:rPr>
      </w:pPr>
      <w:r w:rsidRPr="005D33F5">
        <w:rPr>
          <w:sz w:val="24"/>
          <w:szCs w:val="24"/>
        </w:rPr>
        <w:t xml:space="preserve"> </w:t>
      </w:r>
    </w:p>
    <w:p w:rsidR="00F5100B" w:rsidRDefault="00F5100B" w:rsidP="005D33F5">
      <w:pPr>
        <w:spacing w:line="360" w:lineRule="auto"/>
        <w:rPr>
          <w:sz w:val="28"/>
          <w:szCs w:val="28"/>
        </w:rPr>
        <w:sectPr w:rsidR="00F5100B" w:rsidSect="00F5100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1. – </w:t>
      </w:r>
      <w:proofErr w:type="gramStart"/>
      <w:r w:rsidRPr="00A603E5">
        <w:rPr>
          <w:sz w:val="28"/>
          <w:szCs w:val="28"/>
        </w:rPr>
        <w:t>ознакомительный</w:t>
      </w:r>
      <w:proofErr w:type="gramEnd"/>
      <w:r w:rsidRPr="00A603E5">
        <w:rPr>
          <w:sz w:val="28"/>
          <w:szCs w:val="28"/>
        </w:rPr>
        <w:t xml:space="preserve"> (узнавание ранее изученных объектов, свойств); </w:t>
      </w: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2. – </w:t>
      </w:r>
      <w:proofErr w:type="gramStart"/>
      <w:r w:rsidRPr="00A603E5">
        <w:rPr>
          <w:sz w:val="28"/>
          <w:szCs w:val="28"/>
        </w:rPr>
        <w:t>репродуктивный</w:t>
      </w:r>
      <w:proofErr w:type="gramEnd"/>
      <w:r w:rsidRPr="00A603E5">
        <w:rPr>
          <w:sz w:val="28"/>
          <w:szCs w:val="28"/>
        </w:rPr>
        <w:t xml:space="preserve"> (выполнение деятельности по образцу, инструкции или под руководством) </w:t>
      </w: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3. – </w:t>
      </w:r>
      <w:proofErr w:type="gramStart"/>
      <w:r w:rsidRPr="00A603E5">
        <w:rPr>
          <w:sz w:val="28"/>
          <w:szCs w:val="28"/>
        </w:rPr>
        <w:t>продуктивный</w:t>
      </w:r>
      <w:proofErr w:type="gramEnd"/>
      <w:r w:rsidRPr="00A603E5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8C4EA5" w:rsidRPr="00A603E5" w:rsidRDefault="008C4EA5" w:rsidP="005D33F5">
      <w:pPr>
        <w:spacing w:line="360" w:lineRule="auto"/>
        <w:rPr>
          <w:sz w:val="28"/>
          <w:szCs w:val="28"/>
        </w:rPr>
      </w:pPr>
    </w:p>
    <w:p w:rsidR="00195DAD" w:rsidRPr="00A603E5" w:rsidRDefault="00195DAD" w:rsidP="005D33F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3. УСЛОВИЯ РЕАЛИЗАЦИИ УЧЕБНОЙ ДИСЦИПЛИНЫ </w:t>
      </w:r>
    </w:p>
    <w:p w:rsidR="00195DAD" w:rsidRPr="00A603E5" w:rsidRDefault="00195DAD" w:rsidP="005D33F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Реализация учебной дисциплины требует наличия спортивного зала. </w:t>
      </w: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Оборудование учебного кабинета: </w:t>
      </w:r>
    </w:p>
    <w:p w:rsidR="00195DAD" w:rsidRPr="00A603E5" w:rsidRDefault="00195DAD" w:rsidP="005D33F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- наличие спортивного зала, стадиона, тренажерного зала; </w:t>
      </w:r>
    </w:p>
    <w:p w:rsidR="001D36B5" w:rsidRPr="001D36B5" w:rsidRDefault="00195DAD" w:rsidP="005D33F5">
      <w:pPr>
        <w:spacing w:line="360" w:lineRule="auto"/>
        <w:rPr>
          <w:sz w:val="28"/>
          <w:szCs w:val="28"/>
        </w:rPr>
      </w:pPr>
      <w:proofErr w:type="gramStart"/>
      <w:r w:rsidRPr="00A603E5">
        <w:rPr>
          <w:sz w:val="28"/>
          <w:szCs w:val="28"/>
        </w:rPr>
        <w:t>- наличие спортивного инвентаря (мячи, футбольные стоики, гимнастические маты, перекладины, брусья, гимнастические козлы, кони и др.</w:t>
      </w:r>
      <w:r w:rsidR="00A603E5">
        <w:rPr>
          <w:sz w:val="28"/>
          <w:szCs w:val="28"/>
        </w:rPr>
        <w:t>)</w:t>
      </w:r>
      <w:proofErr w:type="gramEnd"/>
    </w:p>
    <w:p w:rsidR="00195DAD" w:rsidRPr="00A603E5" w:rsidRDefault="00195DAD" w:rsidP="005D33F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3.2. Информационное обеспечение обучения </w:t>
      </w:r>
    </w:p>
    <w:p w:rsidR="00737F7B" w:rsidRPr="00F50B12" w:rsidRDefault="00195DAD" w:rsidP="005D33F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737F7B" w:rsidRPr="00332F13" w:rsidRDefault="00737F7B" w:rsidP="005D33F5">
      <w:pPr>
        <w:pStyle w:val="ac"/>
        <w:spacing w:line="360" w:lineRule="auto"/>
        <w:rPr>
          <w:bCs/>
          <w:sz w:val="28"/>
          <w:szCs w:val="28"/>
        </w:rPr>
      </w:pPr>
      <w:r w:rsidRPr="00332F1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37F7B" w:rsidRPr="00737F7B" w:rsidRDefault="00737F7B" w:rsidP="005D33F5">
      <w:pPr>
        <w:pStyle w:val="ac"/>
        <w:rPr>
          <w:b/>
          <w:bCs/>
          <w:sz w:val="28"/>
          <w:szCs w:val="28"/>
        </w:rPr>
      </w:pPr>
      <w:r w:rsidRPr="00F50B12">
        <w:rPr>
          <w:b/>
          <w:bCs/>
          <w:sz w:val="28"/>
          <w:szCs w:val="28"/>
        </w:rPr>
        <w:t xml:space="preserve">Основные источники: 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1. Булич Э. Г. Физическое воспитание в специальных медицинских группах: Учебное по</w:t>
      </w:r>
      <w:r>
        <w:rPr>
          <w:sz w:val="28"/>
          <w:szCs w:val="28"/>
        </w:rPr>
        <w:t>собие для техникумов.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2. </w:t>
      </w:r>
      <w:proofErr w:type="spellStart"/>
      <w:r w:rsidRPr="00737F7B">
        <w:rPr>
          <w:sz w:val="28"/>
          <w:szCs w:val="28"/>
        </w:rPr>
        <w:t>Бутин</w:t>
      </w:r>
      <w:proofErr w:type="spellEnd"/>
      <w:r w:rsidRPr="00737F7B">
        <w:rPr>
          <w:sz w:val="28"/>
          <w:szCs w:val="28"/>
        </w:rPr>
        <w:t xml:space="preserve"> И. Н. Лыжный </w:t>
      </w:r>
      <w:r>
        <w:rPr>
          <w:sz w:val="28"/>
          <w:szCs w:val="28"/>
        </w:rPr>
        <w:t>спорт (учебник). – М., 2010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3. </w:t>
      </w:r>
      <w:proofErr w:type="spellStart"/>
      <w:r w:rsidRPr="00737F7B">
        <w:rPr>
          <w:sz w:val="28"/>
          <w:szCs w:val="28"/>
        </w:rPr>
        <w:t>Виленский</w:t>
      </w:r>
      <w:proofErr w:type="spellEnd"/>
      <w:r w:rsidRPr="00737F7B">
        <w:rPr>
          <w:sz w:val="28"/>
          <w:szCs w:val="28"/>
        </w:rPr>
        <w:t xml:space="preserve"> М. Я., Горшков А. Г. Основы здорового образа жизни студента. //Среднее професси</w:t>
      </w:r>
      <w:r>
        <w:rPr>
          <w:sz w:val="28"/>
          <w:szCs w:val="28"/>
        </w:rPr>
        <w:t>ональное образование. – М., 2011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4. </w:t>
      </w:r>
      <w:proofErr w:type="spellStart"/>
      <w:r w:rsidRPr="00737F7B">
        <w:rPr>
          <w:sz w:val="28"/>
          <w:szCs w:val="28"/>
        </w:rPr>
        <w:t>Деминский</w:t>
      </w:r>
      <w:proofErr w:type="spellEnd"/>
      <w:r w:rsidRPr="00737F7B">
        <w:rPr>
          <w:sz w:val="28"/>
          <w:szCs w:val="28"/>
        </w:rPr>
        <w:t xml:space="preserve"> А. Ц., Холодов Ж. К. Методические основы оздоровительной</w:t>
      </w:r>
      <w:r>
        <w:rPr>
          <w:sz w:val="28"/>
          <w:szCs w:val="28"/>
        </w:rPr>
        <w:t xml:space="preserve"> физической культуры. – М., 2013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5. </w:t>
      </w:r>
      <w:proofErr w:type="spellStart"/>
      <w:r w:rsidRPr="00737F7B">
        <w:rPr>
          <w:sz w:val="28"/>
          <w:szCs w:val="28"/>
        </w:rPr>
        <w:t>Журавин</w:t>
      </w:r>
      <w:proofErr w:type="spellEnd"/>
      <w:r w:rsidRPr="00737F7B">
        <w:rPr>
          <w:sz w:val="28"/>
          <w:szCs w:val="28"/>
        </w:rPr>
        <w:t xml:space="preserve"> М. П., Меньшик</w:t>
      </w:r>
      <w:r>
        <w:rPr>
          <w:sz w:val="28"/>
          <w:szCs w:val="28"/>
        </w:rPr>
        <w:t>ова Н. К. Гимнастика.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lastRenderedPageBreak/>
        <w:t xml:space="preserve">6. </w:t>
      </w:r>
      <w:proofErr w:type="spellStart"/>
      <w:r w:rsidRPr="00737F7B">
        <w:rPr>
          <w:sz w:val="28"/>
          <w:szCs w:val="28"/>
        </w:rPr>
        <w:t>Зациорский</w:t>
      </w:r>
      <w:proofErr w:type="spellEnd"/>
      <w:r w:rsidRPr="00737F7B">
        <w:rPr>
          <w:sz w:val="28"/>
          <w:szCs w:val="28"/>
        </w:rPr>
        <w:t xml:space="preserve"> В. М. Педагогический контроль в тренировочном процессе (основы теор</w:t>
      </w:r>
      <w:r>
        <w:rPr>
          <w:sz w:val="28"/>
          <w:szCs w:val="28"/>
        </w:rPr>
        <w:t>ии, тестов и оценок).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7. </w:t>
      </w:r>
      <w:proofErr w:type="spellStart"/>
      <w:r w:rsidRPr="00737F7B">
        <w:rPr>
          <w:sz w:val="28"/>
          <w:szCs w:val="28"/>
        </w:rPr>
        <w:t>Ильинич</w:t>
      </w:r>
      <w:proofErr w:type="spellEnd"/>
      <w:r w:rsidRPr="00737F7B">
        <w:rPr>
          <w:sz w:val="28"/>
          <w:szCs w:val="28"/>
        </w:rPr>
        <w:t xml:space="preserve"> В. И. Физическ</w:t>
      </w:r>
      <w:r>
        <w:rPr>
          <w:sz w:val="28"/>
          <w:szCs w:val="28"/>
        </w:rPr>
        <w:t>ая культура студента.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8. Коробейников Н. К., Михеев А. А., </w:t>
      </w:r>
      <w:proofErr w:type="spellStart"/>
      <w:r w:rsidRPr="00737F7B">
        <w:rPr>
          <w:sz w:val="28"/>
          <w:szCs w:val="28"/>
        </w:rPr>
        <w:t>Николенко</w:t>
      </w:r>
      <w:proofErr w:type="spellEnd"/>
      <w:r w:rsidRPr="00737F7B">
        <w:rPr>
          <w:sz w:val="28"/>
          <w:szCs w:val="28"/>
        </w:rPr>
        <w:t xml:space="preserve"> И. Г. Физическое воспитание. Учебное пособие для средних специальн</w:t>
      </w:r>
      <w:r>
        <w:rPr>
          <w:sz w:val="28"/>
          <w:szCs w:val="28"/>
        </w:rPr>
        <w:t>ых учебных заведений.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9. Марков В. В. Основы здорового образа жизни и п</w:t>
      </w:r>
      <w:r>
        <w:rPr>
          <w:sz w:val="28"/>
          <w:szCs w:val="28"/>
        </w:rPr>
        <w:t>рофилактика болезней. – М., 2015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10. </w:t>
      </w:r>
      <w:proofErr w:type="gramStart"/>
      <w:r w:rsidRPr="00737F7B">
        <w:rPr>
          <w:sz w:val="28"/>
          <w:szCs w:val="28"/>
        </w:rPr>
        <w:t>Мишин</w:t>
      </w:r>
      <w:proofErr w:type="gramEnd"/>
      <w:r w:rsidRPr="00737F7B">
        <w:rPr>
          <w:sz w:val="28"/>
          <w:szCs w:val="28"/>
        </w:rPr>
        <w:t xml:space="preserve"> Б. И. Настольная книга учителя физиче</w:t>
      </w:r>
      <w:r>
        <w:rPr>
          <w:sz w:val="28"/>
          <w:szCs w:val="28"/>
        </w:rPr>
        <w:t>ской культуры. – М., 2015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11. Настольная книга учителя физической культуры. /Авт. – </w:t>
      </w:r>
      <w:r>
        <w:rPr>
          <w:sz w:val="28"/>
          <w:szCs w:val="28"/>
        </w:rPr>
        <w:t xml:space="preserve">сост. Г. И. </w:t>
      </w:r>
      <w:proofErr w:type="spellStart"/>
      <w:r>
        <w:rPr>
          <w:sz w:val="28"/>
          <w:szCs w:val="28"/>
        </w:rPr>
        <w:t>Погадаев</w:t>
      </w:r>
      <w:proofErr w:type="spellEnd"/>
      <w:r>
        <w:rPr>
          <w:sz w:val="28"/>
          <w:szCs w:val="28"/>
        </w:rPr>
        <w:t>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12. </w:t>
      </w:r>
      <w:proofErr w:type="spellStart"/>
      <w:r w:rsidRPr="00737F7B">
        <w:rPr>
          <w:sz w:val="28"/>
          <w:szCs w:val="28"/>
        </w:rPr>
        <w:t>Полиевский</w:t>
      </w:r>
      <w:proofErr w:type="spellEnd"/>
      <w:r w:rsidRPr="00737F7B">
        <w:rPr>
          <w:sz w:val="28"/>
          <w:szCs w:val="28"/>
        </w:rPr>
        <w:t xml:space="preserve"> С. А., </w:t>
      </w:r>
      <w:proofErr w:type="spellStart"/>
      <w:r w:rsidRPr="00737F7B">
        <w:rPr>
          <w:sz w:val="28"/>
          <w:szCs w:val="28"/>
        </w:rPr>
        <w:t>Старцева</w:t>
      </w:r>
      <w:proofErr w:type="spellEnd"/>
      <w:r w:rsidRPr="00737F7B">
        <w:rPr>
          <w:sz w:val="28"/>
          <w:szCs w:val="28"/>
        </w:rPr>
        <w:t xml:space="preserve"> И. Д. Физ</w:t>
      </w:r>
      <w:r>
        <w:rPr>
          <w:sz w:val="28"/>
          <w:szCs w:val="28"/>
        </w:rPr>
        <w:t>культура и профессия. – М., 2013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13. Реабилитация здоровья студентов средствами физической культуры: Учебное пособие /В. Ю. Вол</w:t>
      </w:r>
      <w:r>
        <w:rPr>
          <w:sz w:val="28"/>
          <w:szCs w:val="28"/>
        </w:rPr>
        <w:t>ков, Л. М. Волкова. – СПб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2015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14. Решетников Н. В., </w:t>
      </w:r>
      <w:proofErr w:type="spellStart"/>
      <w:r w:rsidRPr="00737F7B">
        <w:rPr>
          <w:sz w:val="28"/>
          <w:szCs w:val="28"/>
        </w:rPr>
        <w:t>Кислицин</w:t>
      </w:r>
      <w:proofErr w:type="spellEnd"/>
      <w:r w:rsidRPr="00737F7B">
        <w:rPr>
          <w:sz w:val="28"/>
          <w:szCs w:val="28"/>
        </w:rPr>
        <w:t xml:space="preserve"> Ю. Л. Физическая культура. Учебное пособие для студентов средних специаль</w:t>
      </w:r>
      <w:r>
        <w:rPr>
          <w:sz w:val="28"/>
          <w:szCs w:val="28"/>
        </w:rPr>
        <w:t>ных учебных заведений.-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15. Физическое воспитание в образовательных учреждениях среднего профессионального образования: вопросы содержания и методики. Научно-</w:t>
      </w:r>
      <w:r>
        <w:rPr>
          <w:sz w:val="28"/>
          <w:szCs w:val="28"/>
        </w:rPr>
        <w:t>методический сборник. – М., 2012</w:t>
      </w:r>
      <w:r w:rsidRPr="00737F7B">
        <w:rPr>
          <w:sz w:val="28"/>
          <w:szCs w:val="28"/>
        </w:rPr>
        <w:t xml:space="preserve">. 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b/>
          <w:bCs/>
          <w:sz w:val="28"/>
          <w:szCs w:val="28"/>
        </w:rPr>
      </w:pPr>
      <w:r w:rsidRPr="00737F7B">
        <w:rPr>
          <w:b/>
          <w:bCs/>
          <w:sz w:val="28"/>
          <w:szCs w:val="28"/>
        </w:rPr>
        <w:t xml:space="preserve">Дополнительные источники: 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1. Абрамова Т</w:t>
      </w:r>
      <w:r>
        <w:rPr>
          <w:sz w:val="28"/>
          <w:szCs w:val="28"/>
        </w:rPr>
        <w:t>. Б. Кодекс здоровья.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2. Булгакова Н. Ж. Плавани</w:t>
      </w:r>
      <w:r>
        <w:rPr>
          <w:sz w:val="28"/>
          <w:szCs w:val="28"/>
        </w:rPr>
        <w:t>е. Учебник для вузов.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3. </w:t>
      </w:r>
      <w:proofErr w:type="spellStart"/>
      <w:r w:rsidRPr="00737F7B">
        <w:rPr>
          <w:sz w:val="28"/>
          <w:szCs w:val="28"/>
        </w:rPr>
        <w:t>Вайнбаум</w:t>
      </w:r>
      <w:proofErr w:type="spellEnd"/>
      <w:r w:rsidRPr="00737F7B">
        <w:rPr>
          <w:sz w:val="28"/>
          <w:szCs w:val="28"/>
        </w:rPr>
        <w:t xml:space="preserve"> Я. С., Коваль В. И. Гигиена физического</w:t>
      </w:r>
      <w:r>
        <w:rPr>
          <w:sz w:val="28"/>
          <w:szCs w:val="28"/>
        </w:rPr>
        <w:t xml:space="preserve"> воспитания и спорта. – М., 2015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4. </w:t>
      </w:r>
      <w:proofErr w:type="spellStart"/>
      <w:r w:rsidRPr="00737F7B">
        <w:rPr>
          <w:sz w:val="28"/>
          <w:szCs w:val="28"/>
        </w:rPr>
        <w:t>Виленский</w:t>
      </w:r>
      <w:proofErr w:type="spellEnd"/>
      <w:r w:rsidRPr="00737F7B">
        <w:rPr>
          <w:sz w:val="28"/>
          <w:szCs w:val="28"/>
        </w:rPr>
        <w:t xml:space="preserve"> М. Я., </w:t>
      </w:r>
      <w:proofErr w:type="spellStart"/>
      <w:r w:rsidRPr="00737F7B">
        <w:rPr>
          <w:sz w:val="28"/>
          <w:szCs w:val="28"/>
        </w:rPr>
        <w:t>Ильинич</w:t>
      </w:r>
      <w:proofErr w:type="spellEnd"/>
      <w:r w:rsidRPr="00737F7B">
        <w:rPr>
          <w:sz w:val="28"/>
          <w:szCs w:val="28"/>
        </w:rPr>
        <w:t xml:space="preserve"> В. И. Физическая культура работник</w:t>
      </w:r>
      <w:r>
        <w:rPr>
          <w:sz w:val="28"/>
          <w:szCs w:val="28"/>
        </w:rPr>
        <w:t>ов умственного труда.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5. </w:t>
      </w:r>
      <w:proofErr w:type="spellStart"/>
      <w:r w:rsidRPr="00737F7B">
        <w:rPr>
          <w:sz w:val="28"/>
          <w:szCs w:val="28"/>
        </w:rPr>
        <w:t>Вяткин</w:t>
      </w:r>
      <w:proofErr w:type="spellEnd"/>
      <w:r w:rsidRPr="00737F7B">
        <w:rPr>
          <w:sz w:val="28"/>
          <w:szCs w:val="28"/>
        </w:rPr>
        <w:t xml:space="preserve"> Л. А. и др. Туризм и спорт</w:t>
      </w:r>
      <w:r>
        <w:rPr>
          <w:sz w:val="28"/>
          <w:szCs w:val="28"/>
        </w:rPr>
        <w:t>ивное ориентирование.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6. </w:t>
      </w:r>
      <w:proofErr w:type="spellStart"/>
      <w:r w:rsidRPr="00737F7B">
        <w:rPr>
          <w:sz w:val="28"/>
          <w:szCs w:val="28"/>
        </w:rPr>
        <w:t>Гогулан</w:t>
      </w:r>
      <w:proofErr w:type="spellEnd"/>
      <w:r w:rsidRPr="00737F7B">
        <w:rPr>
          <w:sz w:val="28"/>
          <w:szCs w:val="28"/>
        </w:rPr>
        <w:t xml:space="preserve"> </w:t>
      </w:r>
      <w:r>
        <w:rPr>
          <w:sz w:val="28"/>
          <w:szCs w:val="28"/>
        </w:rPr>
        <w:t>М. Как быть здоровым. – М., 2015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 xml:space="preserve">7. </w:t>
      </w:r>
      <w:proofErr w:type="spellStart"/>
      <w:r w:rsidRPr="00737F7B">
        <w:rPr>
          <w:sz w:val="28"/>
          <w:szCs w:val="28"/>
        </w:rPr>
        <w:t>Голощапова</w:t>
      </w:r>
      <w:proofErr w:type="spellEnd"/>
      <w:r w:rsidRPr="00737F7B">
        <w:rPr>
          <w:sz w:val="28"/>
          <w:szCs w:val="28"/>
        </w:rPr>
        <w:t xml:space="preserve"> Б. Р. История физическ</w:t>
      </w:r>
      <w:r>
        <w:rPr>
          <w:sz w:val="28"/>
          <w:szCs w:val="28"/>
        </w:rPr>
        <w:t>ой культуры и спорта.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8. Дубровский В. И, Лечебная</w:t>
      </w:r>
      <w:r>
        <w:rPr>
          <w:sz w:val="28"/>
          <w:szCs w:val="28"/>
        </w:rPr>
        <w:t xml:space="preserve"> физическая культура.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lastRenderedPageBreak/>
        <w:t xml:space="preserve">9. Железняк Ю. Д., </w:t>
      </w:r>
      <w:proofErr w:type="spellStart"/>
      <w:r w:rsidRPr="00737F7B">
        <w:rPr>
          <w:sz w:val="28"/>
          <w:szCs w:val="28"/>
        </w:rPr>
        <w:t>Петорв</w:t>
      </w:r>
      <w:proofErr w:type="spellEnd"/>
      <w:r w:rsidRPr="00737F7B">
        <w:rPr>
          <w:sz w:val="28"/>
          <w:szCs w:val="28"/>
        </w:rPr>
        <w:t xml:space="preserve"> П. К. Основы научно-методической деятельности в физической культ</w:t>
      </w:r>
      <w:r>
        <w:rPr>
          <w:sz w:val="28"/>
          <w:szCs w:val="28"/>
        </w:rPr>
        <w:t>уре и спорте.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10. Ильин Е. П. Психология фи</w:t>
      </w:r>
      <w:r>
        <w:rPr>
          <w:sz w:val="28"/>
          <w:szCs w:val="28"/>
        </w:rPr>
        <w:t>зического воспитания.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11. Ильичёв А. А. Большая эн</w:t>
      </w:r>
      <w:r>
        <w:rPr>
          <w:sz w:val="28"/>
          <w:szCs w:val="28"/>
        </w:rPr>
        <w:t>циклопедия выживания.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37F7B">
        <w:rPr>
          <w:sz w:val="28"/>
          <w:szCs w:val="28"/>
        </w:rPr>
        <w:t>. Лазарев И. В., Кузнецов В. С., Орлов Г. А. Практикум по лёгкой атлетике: Учебное пособие для студентов средних педагогическ</w:t>
      </w:r>
      <w:r>
        <w:rPr>
          <w:sz w:val="28"/>
          <w:szCs w:val="28"/>
        </w:rPr>
        <w:t>их учебных заведений.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37F7B">
        <w:rPr>
          <w:sz w:val="28"/>
          <w:szCs w:val="28"/>
        </w:rPr>
        <w:t>. Леонова О. П. Шейпинг. Раздел рабочей программы по курсу «Физической культуры» для средних специаль</w:t>
      </w:r>
      <w:r>
        <w:rPr>
          <w:sz w:val="28"/>
          <w:szCs w:val="28"/>
        </w:rPr>
        <w:t>ных учебных заведений. – М.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37F7B">
        <w:rPr>
          <w:sz w:val="28"/>
          <w:szCs w:val="28"/>
        </w:rPr>
        <w:t xml:space="preserve">. Мартынов С. М. Иллюстрированная </w:t>
      </w:r>
      <w:r>
        <w:rPr>
          <w:sz w:val="28"/>
          <w:szCs w:val="28"/>
        </w:rPr>
        <w:t>энциклопедия массажа. – М., 2012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737F7B">
        <w:rPr>
          <w:sz w:val="28"/>
          <w:szCs w:val="28"/>
        </w:rPr>
        <w:t>. Рабочая программа учебной дисциплины «Физическая культура» для студентов специальной медицинской группы (СМГ) образовательных учреждений среднего профессио</w:t>
      </w:r>
      <w:r>
        <w:rPr>
          <w:sz w:val="28"/>
          <w:szCs w:val="28"/>
        </w:rPr>
        <w:t>нального образования.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737F7B">
        <w:rPr>
          <w:sz w:val="28"/>
          <w:szCs w:val="28"/>
        </w:rPr>
        <w:t>. Раевский Р. Т. Профессионально-прикладная физическая подготовка студент</w:t>
      </w:r>
      <w:r>
        <w:rPr>
          <w:sz w:val="28"/>
          <w:szCs w:val="28"/>
        </w:rPr>
        <w:t>ов технических вузов. – М., 2012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737F7B">
        <w:rPr>
          <w:sz w:val="28"/>
          <w:szCs w:val="28"/>
        </w:rPr>
        <w:t xml:space="preserve">. </w:t>
      </w:r>
      <w:proofErr w:type="gramStart"/>
      <w:r w:rsidRPr="00737F7B">
        <w:rPr>
          <w:sz w:val="28"/>
          <w:szCs w:val="28"/>
        </w:rPr>
        <w:t>Романовский</w:t>
      </w:r>
      <w:proofErr w:type="gramEnd"/>
      <w:r w:rsidRPr="00737F7B">
        <w:rPr>
          <w:sz w:val="28"/>
          <w:szCs w:val="28"/>
        </w:rPr>
        <w:t xml:space="preserve"> В. Е. Витами</w:t>
      </w:r>
      <w:r>
        <w:rPr>
          <w:sz w:val="28"/>
          <w:szCs w:val="28"/>
        </w:rPr>
        <w:t>ны и витаминотерапия.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737F7B">
        <w:rPr>
          <w:sz w:val="28"/>
          <w:szCs w:val="28"/>
        </w:rPr>
        <w:t xml:space="preserve">. </w:t>
      </w:r>
      <w:proofErr w:type="spellStart"/>
      <w:r w:rsidRPr="00737F7B">
        <w:rPr>
          <w:sz w:val="28"/>
          <w:szCs w:val="28"/>
        </w:rPr>
        <w:t>Уэйберг</w:t>
      </w:r>
      <w:proofErr w:type="spellEnd"/>
      <w:r w:rsidRPr="00737F7B">
        <w:rPr>
          <w:sz w:val="28"/>
          <w:szCs w:val="28"/>
        </w:rPr>
        <w:t xml:space="preserve"> Р. С., </w:t>
      </w:r>
      <w:proofErr w:type="spellStart"/>
      <w:r w:rsidRPr="00737F7B">
        <w:rPr>
          <w:sz w:val="28"/>
          <w:szCs w:val="28"/>
        </w:rPr>
        <w:t>Гоулд</w:t>
      </w:r>
      <w:proofErr w:type="spellEnd"/>
      <w:r w:rsidRPr="00737F7B">
        <w:rPr>
          <w:sz w:val="28"/>
          <w:szCs w:val="28"/>
        </w:rPr>
        <w:t xml:space="preserve"> Д. Основы психологии спорта и</w:t>
      </w:r>
      <w:r>
        <w:rPr>
          <w:sz w:val="28"/>
          <w:szCs w:val="28"/>
        </w:rPr>
        <w:t xml:space="preserve"> физической культуры. – М., 2012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737F7B">
        <w:rPr>
          <w:sz w:val="28"/>
          <w:szCs w:val="28"/>
        </w:rPr>
        <w:t xml:space="preserve">. </w:t>
      </w:r>
      <w:proofErr w:type="spellStart"/>
      <w:r w:rsidRPr="00737F7B">
        <w:rPr>
          <w:sz w:val="28"/>
          <w:szCs w:val="28"/>
        </w:rPr>
        <w:t>Федюкович</w:t>
      </w:r>
      <w:proofErr w:type="spellEnd"/>
      <w:r w:rsidRPr="00737F7B">
        <w:rPr>
          <w:sz w:val="28"/>
          <w:szCs w:val="28"/>
        </w:rPr>
        <w:t xml:space="preserve"> Н. И. </w:t>
      </w:r>
      <w:proofErr w:type="spellStart"/>
      <w:r w:rsidRPr="00737F7B">
        <w:rPr>
          <w:sz w:val="28"/>
          <w:szCs w:val="28"/>
        </w:rPr>
        <w:t>Анотомия</w:t>
      </w:r>
      <w:proofErr w:type="spellEnd"/>
      <w:r w:rsidRPr="00737F7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физиология человека.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37F7B">
        <w:rPr>
          <w:sz w:val="28"/>
          <w:szCs w:val="28"/>
        </w:rPr>
        <w:t>. Хмелевский Ю</w:t>
      </w:r>
      <w:r>
        <w:rPr>
          <w:sz w:val="28"/>
          <w:szCs w:val="28"/>
        </w:rPr>
        <w:t xml:space="preserve">. В. </w:t>
      </w:r>
      <w:proofErr w:type="spellStart"/>
      <w:r>
        <w:rPr>
          <w:sz w:val="28"/>
          <w:szCs w:val="28"/>
        </w:rPr>
        <w:t>Здоровьеведение</w:t>
      </w:r>
      <w:proofErr w:type="spellEnd"/>
      <w:r>
        <w:rPr>
          <w:sz w:val="28"/>
          <w:szCs w:val="28"/>
        </w:rPr>
        <w:t>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737F7B">
        <w:rPr>
          <w:sz w:val="28"/>
          <w:szCs w:val="28"/>
        </w:rPr>
        <w:t>. Холодов Ж. К., Кузнецов В. С. Теория и методика</w:t>
      </w:r>
      <w:r>
        <w:rPr>
          <w:sz w:val="28"/>
          <w:szCs w:val="28"/>
        </w:rPr>
        <w:t xml:space="preserve"> физической культуры. – М., 2014</w:t>
      </w:r>
      <w:r w:rsidRPr="00737F7B">
        <w:rPr>
          <w:sz w:val="28"/>
          <w:szCs w:val="28"/>
        </w:rPr>
        <w:t>.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22.</w:t>
      </w:r>
      <w:r w:rsidRPr="00737F7B">
        <w:rPr>
          <w:bCs/>
          <w:sz w:val="28"/>
          <w:szCs w:val="28"/>
        </w:rPr>
        <w:t>Периодические издания (отечественные журналы):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23.</w:t>
      </w:r>
      <w:r w:rsidRPr="00737F7B">
        <w:rPr>
          <w:bCs/>
          <w:sz w:val="28"/>
          <w:szCs w:val="28"/>
        </w:rPr>
        <w:t>Журнал « Физкультура в школе»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24.</w:t>
      </w:r>
      <w:r w:rsidRPr="00737F7B">
        <w:rPr>
          <w:bCs/>
          <w:color w:val="000000"/>
          <w:sz w:val="28"/>
          <w:szCs w:val="28"/>
        </w:rPr>
        <w:t>Журнал «Теория и практика физической культуры»</w:t>
      </w:r>
    </w:p>
    <w:p w:rsidR="00737F7B" w:rsidRPr="00737F7B" w:rsidRDefault="00737F7B" w:rsidP="005D33F5">
      <w:pPr>
        <w:pStyle w:val="ac"/>
        <w:spacing w:line="360" w:lineRule="auto"/>
        <w:jc w:val="both"/>
        <w:rPr>
          <w:bCs/>
          <w:sz w:val="28"/>
          <w:szCs w:val="28"/>
        </w:rPr>
      </w:pPr>
      <w:r w:rsidRPr="00737F7B">
        <w:rPr>
          <w:bCs/>
          <w:sz w:val="28"/>
          <w:szCs w:val="28"/>
        </w:rPr>
        <w:t>Интернет-ресурсы</w:t>
      </w:r>
    </w:p>
    <w:p w:rsidR="00737F7B" w:rsidRPr="00737F7B" w:rsidRDefault="002D084E" w:rsidP="005D33F5">
      <w:pPr>
        <w:pStyle w:val="ac"/>
        <w:spacing w:line="360" w:lineRule="auto"/>
        <w:jc w:val="both"/>
        <w:rPr>
          <w:sz w:val="28"/>
          <w:szCs w:val="28"/>
        </w:rPr>
      </w:pPr>
      <w:hyperlink r:id="rId9" w:history="1">
        <w:r w:rsidR="00737F7B" w:rsidRPr="00737F7B">
          <w:rPr>
            <w:rStyle w:val="af0"/>
            <w:sz w:val="28"/>
            <w:szCs w:val="28"/>
          </w:rPr>
          <w:t>http://www.vniifk.ru/</w:t>
        </w:r>
      </w:hyperlink>
      <w:r w:rsidR="00737F7B" w:rsidRPr="00737F7B">
        <w:rPr>
          <w:sz w:val="28"/>
          <w:szCs w:val="28"/>
        </w:rPr>
        <w:t xml:space="preserve"> – сайт Всероссийского НИИ физкультуры и спорта;</w:t>
      </w:r>
    </w:p>
    <w:p w:rsidR="00737F7B" w:rsidRPr="00737F7B" w:rsidRDefault="002D084E" w:rsidP="005D33F5">
      <w:pPr>
        <w:pStyle w:val="ac"/>
        <w:spacing w:line="360" w:lineRule="auto"/>
        <w:jc w:val="both"/>
        <w:rPr>
          <w:sz w:val="28"/>
          <w:szCs w:val="28"/>
        </w:rPr>
      </w:pPr>
      <w:hyperlink r:id="rId10" w:history="1">
        <w:r w:rsidR="00737F7B" w:rsidRPr="00737F7B">
          <w:rPr>
            <w:rStyle w:val="af0"/>
            <w:sz w:val="28"/>
            <w:szCs w:val="28"/>
          </w:rPr>
          <w:t>http://www.profsport.ru/</w:t>
        </w:r>
      </w:hyperlink>
      <w:r w:rsidR="00737F7B" w:rsidRPr="00737F7B">
        <w:rPr>
          <w:sz w:val="28"/>
          <w:szCs w:val="28"/>
        </w:rPr>
        <w:t xml:space="preserve"> – Учреждение Московской Федерации профсоюзов «Центр физкультуры и спорта»;</w:t>
      </w:r>
    </w:p>
    <w:p w:rsidR="00737F7B" w:rsidRPr="00737F7B" w:rsidRDefault="002D084E" w:rsidP="005D33F5">
      <w:pPr>
        <w:pStyle w:val="ac"/>
        <w:spacing w:line="360" w:lineRule="auto"/>
        <w:jc w:val="both"/>
        <w:rPr>
          <w:sz w:val="28"/>
          <w:szCs w:val="28"/>
        </w:rPr>
      </w:pPr>
      <w:hyperlink r:id="rId11" w:history="1">
        <w:r w:rsidR="00737F7B" w:rsidRPr="00737F7B">
          <w:rPr>
            <w:rStyle w:val="af0"/>
            <w:sz w:val="28"/>
            <w:szCs w:val="28"/>
          </w:rPr>
          <w:t>http://www.fismag.ru/</w:t>
        </w:r>
      </w:hyperlink>
      <w:r w:rsidR="00737F7B" w:rsidRPr="00737F7B">
        <w:rPr>
          <w:sz w:val="28"/>
          <w:szCs w:val="28"/>
        </w:rPr>
        <w:t xml:space="preserve"> – сайт журнала Физкультура и спорт;</w:t>
      </w:r>
    </w:p>
    <w:p w:rsidR="00737F7B" w:rsidRPr="00737F7B" w:rsidRDefault="002D084E" w:rsidP="005D33F5">
      <w:pPr>
        <w:pStyle w:val="ac"/>
        <w:spacing w:line="360" w:lineRule="auto"/>
        <w:jc w:val="both"/>
        <w:rPr>
          <w:sz w:val="28"/>
          <w:szCs w:val="28"/>
        </w:rPr>
      </w:pPr>
      <w:hyperlink r:id="rId12" w:history="1">
        <w:r w:rsidR="00737F7B" w:rsidRPr="00737F7B">
          <w:rPr>
            <w:rStyle w:val="af0"/>
            <w:sz w:val="28"/>
            <w:szCs w:val="28"/>
          </w:rPr>
          <w:t>http://www.sport-express.ru/</w:t>
        </w:r>
      </w:hyperlink>
      <w:r w:rsidR="00737F7B" w:rsidRPr="00737F7B">
        <w:rPr>
          <w:sz w:val="28"/>
          <w:szCs w:val="28"/>
        </w:rPr>
        <w:t xml:space="preserve"> – газета Спорт-экспресс;</w:t>
      </w:r>
    </w:p>
    <w:p w:rsidR="00737F7B" w:rsidRPr="00737F7B" w:rsidRDefault="002D084E" w:rsidP="005D33F5">
      <w:pPr>
        <w:pStyle w:val="ac"/>
        <w:spacing w:line="360" w:lineRule="auto"/>
        <w:jc w:val="both"/>
        <w:rPr>
          <w:sz w:val="28"/>
          <w:szCs w:val="28"/>
        </w:rPr>
      </w:pPr>
      <w:hyperlink r:id="rId13" w:history="1">
        <w:r w:rsidR="00737F7B" w:rsidRPr="00737F7B">
          <w:rPr>
            <w:rStyle w:val="af0"/>
            <w:sz w:val="28"/>
            <w:szCs w:val="28"/>
          </w:rPr>
          <w:t>http://www.fiziolive.ru/html/fiz/statii/prophylaxis_traumatism.htm</w:t>
        </w:r>
      </w:hyperlink>
      <w:r w:rsidR="00737F7B" w:rsidRPr="00737F7B">
        <w:rPr>
          <w:sz w:val="28"/>
          <w:szCs w:val="28"/>
        </w:rPr>
        <w:t>.</w:t>
      </w:r>
    </w:p>
    <w:p w:rsidR="009310A8" w:rsidRDefault="009310A8" w:rsidP="005D33F5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5D33F5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5D33F5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5D33F5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5D33F5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5D33F5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310A8" w:rsidRDefault="009310A8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4F0C3E" w:rsidRDefault="004F0C3E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310A8" w:rsidRDefault="009310A8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310A8" w:rsidRDefault="009310A8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1D36B5" w:rsidRDefault="001D36B5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1D36B5" w:rsidRDefault="001D36B5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1D36B5" w:rsidRDefault="001D36B5" w:rsidP="005D33F5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195DAD" w:rsidRDefault="00195DAD" w:rsidP="005D33F5">
      <w:pPr>
        <w:pStyle w:val="Default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</w:p>
    <w:p w:rsidR="00195DAD" w:rsidRDefault="00195DAD" w:rsidP="005D33F5">
      <w:pPr>
        <w:spacing w:line="360" w:lineRule="auto"/>
        <w:jc w:val="both"/>
        <w:rPr>
          <w:sz w:val="28"/>
          <w:szCs w:val="28"/>
        </w:rPr>
      </w:pPr>
      <w:r w:rsidRPr="002C72BC">
        <w:rPr>
          <w:b/>
          <w:sz w:val="28"/>
          <w:szCs w:val="28"/>
        </w:rPr>
        <w:t>Контроль и оценка</w:t>
      </w:r>
      <w:r w:rsidRPr="002C72BC">
        <w:rPr>
          <w:sz w:val="28"/>
          <w:szCs w:val="28"/>
        </w:rPr>
        <w:t xml:space="preserve"> результатов освоения учебной дисциплины осуществляется преподавателем в про</w:t>
      </w:r>
      <w:r>
        <w:rPr>
          <w:sz w:val="28"/>
          <w:szCs w:val="28"/>
        </w:rPr>
        <w:t>цессе проведения</w:t>
      </w:r>
      <w:r w:rsidRPr="002C72BC">
        <w:rPr>
          <w:sz w:val="28"/>
          <w:szCs w:val="28"/>
        </w:rPr>
        <w:t xml:space="preserve"> практических занятий, тестирования, а также выполнения </w:t>
      </w:r>
      <w:proofErr w:type="gramStart"/>
      <w:r w:rsidRPr="002C72BC">
        <w:rPr>
          <w:sz w:val="28"/>
          <w:szCs w:val="28"/>
        </w:rPr>
        <w:t>обучающимися</w:t>
      </w:r>
      <w:proofErr w:type="gramEnd"/>
      <w:r w:rsidRPr="002C72BC">
        <w:rPr>
          <w:sz w:val="28"/>
          <w:szCs w:val="28"/>
        </w:rPr>
        <w:t xml:space="preserve"> индивидуальных заданий, проектов, исследований.</w:t>
      </w:r>
    </w:p>
    <w:p w:rsidR="00195DAD" w:rsidRDefault="00195DAD" w:rsidP="005D33F5">
      <w:pPr>
        <w:spacing w:line="360" w:lineRule="auto"/>
        <w:jc w:val="both"/>
        <w:rPr>
          <w:sz w:val="28"/>
          <w:szCs w:val="28"/>
        </w:rPr>
      </w:pPr>
    </w:p>
    <w:tbl>
      <w:tblPr>
        <w:tblW w:w="964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176"/>
        <w:gridCol w:w="3472"/>
      </w:tblGrid>
      <w:tr w:rsidR="00195DAD" w:rsidRPr="002C72BC" w:rsidTr="00F83368">
        <w:trPr>
          <w:trHeight w:val="297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2C72BC" w:rsidRDefault="00195DAD" w:rsidP="005D33F5">
            <w:pPr>
              <w:jc w:val="center"/>
              <w:rPr>
                <w:b/>
                <w:sz w:val="28"/>
                <w:szCs w:val="28"/>
              </w:rPr>
            </w:pPr>
            <w:r w:rsidRPr="002C72BC">
              <w:rPr>
                <w:b/>
                <w:sz w:val="28"/>
                <w:szCs w:val="28"/>
              </w:rPr>
              <w:t>Результаты обучения</w:t>
            </w:r>
          </w:p>
          <w:p w:rsidR="00195DAD" w:rsidRPr="002C72BC" w:rsidRDefault="00195DAD" w:rsidP="005D33F5">
            <w:pPr>
              <w:jc w:val="center"/>
              <w:rPr>
                <w:sz w:val="28"/>
                <w:szCs w:val="28"/>
              </w:rPr>
            </w:pPr>
            <w:r w:rsidRPr="002C72BC">
              <w:rPr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2C72BC" w:rsidRDefault="00195DAD" w:rsidP="005D33F5">
            <w:pPr>
              <w:jc w:val="center"/>
              <w:rPr>
                <w:b/>
                <w:sz w:val="28"/>
                <w:szCs w:val="28"/>
              </w:rPr>
            </w:pPr>
            <w:r w:rsidRPr="002C72BC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95DAD" w:rsidRPr="002C72BC" w:rsidTr="00F83368">
        <w:trPr>
          <w:trHeight w:val="574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Уметь: использовать </w:t>
            </w:r>
            <w:r w:rsidR="00195DAD" w:rsidRPr="00A603E5">
              <w:rPr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5D33F5">
            <w:pPr>
              <w:pStyle w:val="1"/>
              <w:spacing w:line="360" w:lineRule="auto"/>
              <w:ind w:left="0" w:firstLine="0"/>
              <w:rPr>
                <w:b w:val="0"/>
              </w:rPr>
            </w:pPr>
            <w:r w:rsidRPr="00A603E5">
              <w:rPr>
                <w:b w:val="0"/>
              </w:rPr>
              <w:t>Сдача нормативов</w:t>
            </w:r>
          </w:p>
          <w:p w:rsidR="00195DAD" w:rsidRPr="00A603E5" w:rsidRDefault="004F0C3E" w:rsidP="005D33F5">
            <w:pPr>
              <w:pStyle w:val="a3"/>
              <w:spacing w:before="0" w:after="0" w:line="360" w:lineRule="auto"/>
            </w:pPr>
            <w:r w:rsidRPr="00A603E5">
              <w:t>Оценка проведения практического занятия;</w:t>
            </w:r>
          </w:p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Самопроверка и самооценка выполненных упражнений</w:t>
            </w:r>
          </w:p>
          <w:p w:rsidR="00195DAD" w:rsidRPr="00A603E5" w:rsidRDefault="00195DAD" w:rsidP="005D33F5">
            <w:pPr>
              <w:pStyle w:val="a3"/>
              <w:spacing w:before="0" w:after="0" w:line="360" w:lineRule="auto"/>
            </w:pPr>
            <w:r w:rsidRPr="00A603E5">
              <w:t>Итоговый контроль:</w:t>
            </w:r>
          </w:p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Зачет</w:t>
            </w:r>
          </w:p>
          <w:p w:rsidR="00195DAD" w:rsidRPr="00A603E5" w:rsidRDefault="00195DAD" w:rsidP="005D33F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95DAD" w:rsidRPr="002C72BC" w:rsidTr="00F83368">
        <w:trPr>
          <w:trHeight w:val="433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Знать:</w:t>
            </w:r>
            <w:r w:rsidR="00A603E5">
              <w:rPr>
                <w:sz w:val="24"/>
                <w:szCs w:val="24"/>
              </w:rPr>
              <w:t xml:space="preserve"> </w:t>
            </w:r>
            <w:r w:rsidR="00195DAD" w:rsidRPr="00A603E5">
              <w:rPr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5D33F5">
            <w:pPr>
              <w:pStyle w:val="1"/>
              <w:spacing w:line="360" w:lineRule="auto"/>
              <w:ind w:left="0" w:firstLine="0"/>
              <w:rPr>
                <w:b w:val="0"/>
              </w:rPr>
            </w:pPr>
            <w:r w:rsidRPr="00A603E5">
              <w:rPr>
                <w:b w:val="0"/>
              </w:rPr>
              <w:t>Т</w:t>
            </w:r>
            <w:r w:rsidR="00195DAD" w:rsidRPr="00A603E5">
              <w:rPr>
                <w:b w:val="0"/>
              </w:rPr>
              <w:t>екущий контроль:</w:t>
            </w:r>
          </w:p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В</w:t>
            </w:r>
            <w:r w:rsidR="00195DAD" w:rsidRPr="00A603E5">
              <w:rPr>
                <w:sz w:val="24"/>
                <w:szCs w:val="24"/>
              </w:rPr>
              <w:t>ыполнение рефератов и презентаций</w:t>
            </w:r>
          </w:p>
        </w:tc>
      </w:tr>
      <w:tr w:rsidR="00195DAD" w:rsidRPr="002C72BC" w:rsidTr="00F83368">
        <w:trPr>
          <w:trHeight w:val="295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5D33F5">
            <w:pPr>
              <w:pStyle w:val="1"/>
              <w:spacing w:line="360" w:lineRule="auto"/>
              <w:ind w:left="0" w:firstLine="0"/>
              <w:rPr>
                <w:b w:val="0"/>
              </w:rPr>
            </w:pPr>
            <w:r w:rsidRPr="00A603E5">
              <w:rPr>
                <w:b w:val="0"/>
              </w:rPr>
              <w:t>Т</w:t>
            </w:r>
            <w:r w:rsidR="00195DAD" w:rsidRPr="00A603E5">
              <w:rPr>
                <w:b w:val="0"/>
              </w:rPr>
              <w:t>екущий контроль:</w:t>
            </w:r>
          </w:p>
          <w:p w:rsidR="00195DAD" w:rsidRPr="00A603E5" w:rsidRDefault="004F0C3E" w:rsidP="005D33F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В</w:t>
            </w:r>
            <w:r w:rsidR="00195DAD" w:rsidRPr="00A603E5">
              <w:rPr>
                <w:sz w:val="24"/>
                <w:szCs w:val="24"/>
              </w:rPr>
              <w:t>ыполнение рефератов и презентаций</w:t>
            </w:r>
          </w:p>
        </w:tc>
      </w:tr>
    </w:tbl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195DAD" w:rsidRDefault="00195DAD" w:rsidP="005D33F5"/>
    <w:p w:rsidR="008C3E64" w:rsidRDefault="008C3E64" w:rsidP="005D33F5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95DAD" w:rsidRPr="00CF55CF" w:rsidRDefault="00195DAD" w:rsidP="005D33F5">
      <w:pPr>
        <w:shd w:val="clear" w:color="auto" w:fill="FFFFFF"/>
        <w:spacing w:line="306" w:lineRule="atLeast"/>
        <w:jc w:val="center"/>
        <w:rPr>
          <w:color w:val="141313"/>
          <w:sz w:val="28"/>
          <w:szCs w:val="28"/>
        </w:rPr>
      </w:pPr>
      <w:r w:rsidRPr="00CF55CF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ОЦЕНКА УРОВНЯ ФИЗИЧЕСКОЙ ПОДГОТОВЛЕННОСТИ ЮНОШЕЙ </w:t>
      </w:r>
    </w:p>
    <w:p w:rsidR="00195DAD" w:rsidRPr="00CF55CF" w:rsidRDefault="00195DAD" w:rsidP="005D33F5">
      <w:pPr>
        <w:shd w:val="clear" w:color="auto" w:fill="FFFFFF"/>
        <w:spacing w:line="306" w:lineRule="atLeast"/>
        <w:ind w:left="67"/>
        <w:jc w:val="center"/>
        <w:rPr>
          <w:color w:val="141313"/>
          <w:sz w:val="28"/>
          <w:szCs w:val="28"/>
        </w:rPr>
      </w:pPr>
      <w:r w:rsidRPr="00CF55CF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0" w:type="auto"/>
        <w:tblInd w:w="-52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37"/>
        <w:gridCol w:w="1418"/>
        <w:gridCol w:w="992"/>
        <w:gridCol w:w="1134"/>
      </w:tblGrid>
      <w:tr w:rsidR="00195DAD" w:rsidRPr="00CF55CF" w:rsidTr="00F83368">
        <w:trPr>
          <w:cantSplit/>
          <w:trHeight w:val="39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Тесты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Оценка в баллах</w:t>
            </w:r>
          </w:p>
        </w:tc>
      </w:tr>
      <w:tr w:rsidR="00195DAD" w:rsidRPr="00CF55CF" w:rsidTr="00F83368">
        <w:trPr>
          <w:cantSplit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DAD" w:rsidRPr="00CF55CF" w:rsidRDefault="00195DAD" w:rsidP="005D33F5">
            <w:pPr>
              <w:rPr>
                <w:color w:val="141313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</w:tr>
      <w:tr w:rsidR="00195DAD" w:rsidRPr="00CF55CF" w:rsidTr="00F83368">
        <w:trPr>
          <w:trHeight w:val="44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Бег 3000 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12,30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14,00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proofErr w:type="gram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</w:t>
            </w:r>
            <w:proofErr w:type="gramEnd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вр</w:t>
            </w:r>
            <w:proofErr w:type="spellEnd"/>
          </w:p>
        </w:tc>
      </w:tr>
      <w:tr w:rsidR="00195DAD" w:rsidRPr="00CF55CF" w:rsidTr="00F83368">
        <w:trPr>
          <w:trHeight w:val="372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Бег на лыжах 5 км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25,50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27,20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proofErr w:type="gram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</w:t>
            </w:r>
            <w:proofErr w:type="gramEnd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вр</w:t>
            </w:r>
            <w:proofErr w:type="spellEnd"/>
          </w:p>
        </w:tc>
      </w:tr>
      <w:tr w:rsidR="00195DAD" w:rsidRPr="00CF55CF" w:rsidTr="00F83368">
        <w:trPr>
          <w:trHeight w:val="604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3.     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Приседание на одной ноге с опорой о стену (количество раз на каждой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ноге)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</w:tr>
      <w:tr w:rsidR="00195DAD" w:rsidRPr="00CF55CF" w:rsidTr="00F83368">
        <w:trPr>
          <w:trHeight w:val="388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4.     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Прыжок в длину с места (</w:t>
            </w:r>
            <w:proofErr w:type="gram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gramEnd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</w:p>
        </w:tc>
      </w:tr>
      <w:tr w:rsidR="00195DAD" w:rsidRPr="00CF55CF" w:rsidTr="00F83368">
        <w:trPr>
          <w:trHeight w:val="265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Бросок набивного мяча 2</w:t>
            </w:r>
            <w:r w:rsidRPr="00CF55CF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кг из-за головы (м)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6,5</w:t>
            </w:r>
          </w:p>
        </w:tc>
      </w:tr>
      <w:tr w:rsidR="00195DAD" w:rsidRPr="00CF55CF" w:rsidTr="00F83368">
        <w:trPr>
          <w:trHeight w:val="483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Силовой тест — подтягивание на высокой перекладине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5D33F5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</w:tr>
      <w:tr w:rsidR="00195DAD" w:rsidRPr="00CF55CF" w:rsidTr="00F83368">
        <w:trPr>
          <w:trHeight w:val="69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7.     </w:t>
            </w:r>
            <w:r w:rsidRPr="00CF55CF">
              <w:rPr>
                <w:color w:val="000000"/>
                <w:sz w:val="28"/>
                <w:szCs w:val="28"/>
              </w:rPr>
              <w:t> бег 100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</w:p>
        </w:tc>
      </w:tr>
      <w:tr w:rsidR="00195DAD" w:rsidRPr="00CF55CF" w:rsidTr="00F83368">
        <w:trPr>
          <w:trHeight w:val="41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Координационный тест — челночный бег 3´10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</w:p>
        </w:tc>
      </w:tr>
      <w:tr w:rsidR="00195DAD" w:rsidRPr="00CF55CF" w:rsidTr="00F83368">
        <w:trPr>
          <w:trHeight w:val="679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9. 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Поднимание ног в висе до касания перекладины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</w:tr>
    </w:tbl>
    <w:p w:rsidR="00A603E5" w:rsidRDefault="00A603E5" w:rsidP="00195DAD">
      <w:pPr>
        <w:shd w:val="clear" w:color="auto" w:fill="FFFFFF"/>
        <w:spacing w:line="306" w:lineRule="atLeast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95DAD" w:rsidRPr="00CF55CF" w:rsidRDefault="00195DAD" w:rsidP="00195DAD">
      <w:pPr>
        <w:shd w:val="clear" w:color="auto" w:fill="FFFFFF"/>
        <w:spacing w:line="306" w:lineRule="atLeast"/>
        <w:rPr>
          <w:color w:val="141313"/>
          <w:sz w:val="28"/>
          <w:szCs w:val="28"/>
        </w:rPr>
      </w:pPr>
      <w:r w:rsidRPr="00CF55C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ОЦЕНКА УРОВНЯ ФИЗИЧЕСКОЙ ПОДГОТОВЛЕННОСТИ   ДЕВУШЕК </w:t>
      </w:r>
    </w:p>
    <w:p w:rsidR="00195DAD" w:rsidRPr="00CF55CF" w:rsidRDefault="00195DAD" w:rsidP="00195DAD">
      <w:pPr>
        <w:shd w:val="clear" w:color="auto" w:fill="FFFFFF"/>
        <w:spacing w:line="306" w:lineRule="atLeast"/>
        <w:ind w:right="696"/>
        <w:jc w:val="center"/>
        <w:rPr>
          <w:rFonts w:ascii="Helvetica" w:hAnsi="Helvetica" w:cs="Helvetica"/>
          <w:color w:val="141313"/>
          <w:sz w:val="28"/>
          <w:szCs w:val="28"/>
        </w:rPr>
      </w:pPr>
      <w:r w:rsidRPr="00CF55CF">
        <w:rPr>
          <w:rFonts w:ascii="Helvetica" w:hAnsi="Helvetica" w:cs="Helvetica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0" w:type="auto"/>
        <w:tblInd w:w="-52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37"/>
        <w:gridCol w:w="1418"/>
        <w:gridCol w:w="992"/>
        <w:gridCol w:w="1134"/>
      </w:tblGrid>
      <w:tr w:rsidR="00195DAD" w:rsidRPr="00CF55CF" w:rsidTr="00F83368">
        <w:trPr>
          <w:cantSplit/>
          <w:trHeight w:val="38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Тесты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Оценка в баллах</w:t>
            </w:r>
          </w:p>
        </w:tc>
      </w:tr>
      <w:tr w:rsidR="00195DAD" w:rsidRPr="00CF55CF" w:rsidTr="00F83368">
        <w:trPr>
          <w:cantSplit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DAD" w:rsidRPr="00CF55CF" w:rsidRDefault="00195DAD" w:rsidP="00F83368">
            <w:pPr>
              <w:rPr>
                <w:color w:val="141313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</w:tr>
      <w:tr w:rsidR="00195DAD" w:rsidRPr="00CF55CF" w:rsidTr="00F83368">
        <w:trPr>
          <w:trHeight w:val="50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1.      Бег 2000 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11,00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13,00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proofErr w:type="gram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</w:t>
            </w:r>
            <w:proofErr w:type="gramEnd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вр</w:t>
            </w:r>
            <w:proofErr w:type="spellEnd"/>
          </w:p>
        </w:tc>
      </w:tr>
      <w:tr w:rsidR="00195DAD" w:rsidRPr="00CF55CF" w:rsidTr="00F83368">
        <w:trPr>
          <w:trHeight w:val="530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2.      Бег на лыжах 3 км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96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19.00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21,00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proofErr w:type="gram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</w:t>
            </w:r>
            <w:proofErr w:type="gramEnd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вр</w:t>
            </w:r>
            <w:proofErr w:type="spellEnd"/>
          </w:p>
        </w:tc>
      </w:tr>
      <w:tr w:rsidR="00195DAD" w:rsidRPr="00CF55CF" w:rsidTr="00F83368">
        <w:trPr>
          <w:trHeight w:val="54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3.      Прыжки в длину с места (</w:t>
            </w:r>
            <w:proofErr w:type="gramStart"/>
            <w:r w:rsidRPr="00CF55CF">
              <w:rPr>
                <w:sz w:val="28"/>
                <w:szCs w:val="28"/>
              </w:rPr>
              <w:t>см</w:t>
            </w:r>
            <w:proofErr w:type="gramEnd"/>
            <w:r w:rsidRPr="00CF55CF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182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</w:p>
        </w:tc>
      </w:tr>
      <w:tr w:rsidR="00195DAD" w:rsidRPr="00CF55CF" w:rsidTr="00F83368">
        <w:trPr>
          <w:trHeight w:val="66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4.      Приседание на одной ноге,</w:t>
            </w:r>
          </w:p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опора о стену (количество раз на каждой ноге)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</w:tr>
      <w:tr w:rsidR="00195DAD" w:rsidRPr="00CF55CF" w:rsidTr="00F83368">
        <w:trPr>
          <w:trHeight w:val="66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5.      Бег  100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</w:p>
        </w:tc>
      </w:tr>
      <w:tr w:rsidR="00195DAD" w:rsidRPr="00CF55CF" w:rsidTr="00F83368">
        <w:trPr>
          <w:trHeight w:val="685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6.      Силовой тест — пресс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25</w:t>
            </w:r>
          </w:p>
        </w:tc>
      </w:tr>
      <w:tr w:rsidR="00195DAD" w:rsidRPr="00CF55CF" w:rsidTr="00F83368">
        <w:trPr>
          <w:trHeight w:val="25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7. Координационный тест — челночный бег 3´10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</w:p>
        </w:tc>
      </w:tr>
      <w:tr w:rsidR="00195DAD" w:rsidRPr="00CF55CF" w:rsidTr="00F83368">
        <w:trPr>
          <w:trHeight w:val="360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8. Бросок набивного мяча 1 кг из-за головы (м)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5,0</w:t>
            </w:r>
          </w:p>
        </w:tc>
      </w:tr>
    </w:tbl>
    <w:p w:rsidR="00A603E5" w:rsidRDefault="00A603E5" w:rsidP="00A603E5">
      <w:pPr>
        <w:pStyle w:val="1"/>
        <w:ind w:left="0" w:firstLine="0"/>
        <w:jc w:val="center"/>
        <w:rPr>
          <w:sz w:val="28"/>
          <w:szCs w:val="28"/>
        </w:rPr>
      </w:pPr>
    </w:p>
    <w:p w:rsidR="000D3DE3" w:rsidRDefault="000D3DE3" w:rsidP="00195DAD">
      <w:pPr>
        <w:jc w:val="center"/>
        <w:rPr>
          <w:rFonts w:eastAsia="TimesNewRoman"/>
          <w:b/>
          <w:sz w:val="28"/>
        </w:rPr>
      </w:pPr>
    </w:p>
    <w:p w:rsidR="000D3DE3" w:rsidRDefault="000D3DE3" w:rsidP="00195DAD">
      <w:pPr>
        <w:jc w:val="center"/>
        <w:rPr>
          <w:rFonts w:eastAsia="TimesNewRoman"/>
          <w:b/>
          <w:sz w:val="28"/>
        </w:rPr>
      </w:pPr>
    </w:p>
    <w:sectPr w:rsidR="000D3DE3" w:rsidSect="00F51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A77" w:rsidRDefault="00E51A77" w:rsidP="00B15CC0">
      <w:r>
        <w:separator/>
      </w:r>
    </w:p>
  </w:endnote>
  <w:endnote w:type="continuationSeparator" w:id="0">
    <w:p w:rsidR="00E51A77" w:rsidRDefault="00E51A77" w:rsidP="00B15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40135"/>
      <w:docPartObj>
        <w:docPartGallery w:val="Page Numbers (Bottom of Page)"/>
        <w:docPartUnique/>
      </w:docPartObj>
    </w:sdtPr>
    <w:sdtContent>
      <w:p w:rsidR="00E51A77" w:rsidRDefault="002D084E">
        <w:pPr>
          <w:pStyle w:val="a4"/>
          <w:jc w:val="center"/>
        </w:pPr>
        <w:r>
          <w:fldChar w:fldCharType="begin"/>
        </w:r>
        <w:r w:rsidR="00E51A77">
          <w:instrText xml:space="preserve"> PAGE   \* MERGEFORMAT </w:instrText>
        </w:r>
        <w:r>
          <w:fldChar w:fldCharType="separate"/>
        </w:r>
        <w:r w:rsidR="005D33F5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E51A77" w:rsidRDefault="00E51A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A77" w:rsidRDefault="00E51A77" w:rsidP="00B15CC0">
      <w:r>
        <w:separator/>
      </w:r>
    </w:p>
  </w:footnote>
  <w:footnote w:type="continuationSeparator" w:id="0">
    <w:p w:rsidR="00E51A77" w:rsidRDefault="00E51A77" w:rsidP="00B15C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10AD38"/>
    <w:lvl w:ilvl="0">
      <w:numFmt w:val="bullet"/>
      <w:lvlText w:val="*"/>
      <w:lvlJc w:val="left"/>
    </w:lvl>
  </w:abstractNum>
  <w:abstractNum w:abstractNumId="1">
    <w:nsid w:val="012A632D"/>
    <w:multiLevelType w:val="hybridMultilevel"/>
    <w:tmpl w:val="E598A2F4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304CE"/>
    <w:multiLevelType w:val="hybridMultilevel"/>
    <w:tmpl w:val="21320118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773CFA"/>
    <w:multiLevelType w:val="hybridMultilevel"/>
    <w:tmpl w:val="1D7C8B78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83A1E"/>
    <w:multiLevelType w:val="hybridMultilevel"/>
    <w:tmpl w:val="AC20FBCC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243D10"/>
    <w:multiLevelType w:val="hybridMultilevel"/>
    <w:tmpl w:val="786407EA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16241"/>
    <w:multiLevelType w:val="hybridMultilevel"/>
    <w:tmpl w:val="A3707770"/>
    <w:lvl w:ilvl="0" w:tplc="6E94BEB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666E8"/>
    <w:multiLevelType w:val="hybridMultilevel"/>
    <w:tmpl w:val="630661E0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DAD"/>
    <w:rsid w:val="00076FB8"/>
    <w:rsid w:val="000814F8"/>
    <w:rsid w:val="000907E6"/>
    <w:rsid w:val="00097B2C"/>
    <w:rsid w:val="000D1F31"/>
    <w:rsid w:val="000D3DE3"/>
    <w:rsid w:val="001331BD"/>
    <w:rsid w:val="00175063"/>
    <w:rsid w:val="001758A3"/>
    <w:rsid w:val="00195DAD"/>
    <w:rsid w:val="001B1C5B"/>
    <w:rsid w:val="001B68F8"/>
    <w:rsid w:val="001D36B5"/>
    <w:rsid w:val="001D676C"/>
    <w:rsid w:val="001F1927"/>
    <w:rsid w:val="00220757"/>
    <w:rsid w:val="002373DB"/>
    <w:rsid w:val="00240FF4"/>
    <w:rsid w:val="00273621"/>
    <w:rsid w:val="002C2A35"/>
    <w:rsid w:val="002D084E"/>
    <w:rsid w:val="003A37CC"/>
    <w:rsid w:val="003D3B26"/>
    <w:rsid w:val="003E17D0"/>
    <w:rsid w:val="0041758D"/>
    <w:rsid w:val="00435437"/>
    <w:rsid w:val="004F0C3E"/>
    <w:rsid w:val="00512E9A"/>
    <w:rsid w:val="005D33F5"/>
    <w:rsid w:val="00604412"/>
    <w:rsid w:val="0068135A"/>
    <w:rsid w:val="00737F7B"/>
    <w:rsid w:val="00794570"/>
    <w:rsid w:val="007C6C0A"/>
    <w:rsid w:val="00854F1B"/>
    <w:rsid w:val="008C1C2E"/>
    <w:rsid w:val="008C3E64"/>
    <w:rsid w:val="008C4EA5"/>
    <w:rsid w:val="009310A8"/>
    <w:rsid w:val="009356DB"/>
    <w:rsid w:val="00980475"/>
    <w:rsid w:val="009C71EC"/>
    <w:rsid w:val="009E7359"/>
    <w:rsid w:val="00A44F4A"/>
    <w:rsid w:val="00A45206"/>
    <w:rsid w:val="00A56672"/>
    <w:rsid w:val="00A603E5"/>
    <w:rsid w:val="00AA2304"/>
    <w:rsid w:val="00AE790F"/>
    <w:rsid w:val="00B15CC0"/>
    <w:rsid w:val="00B16253"/>
    <w:rsid w:val="00B16F39"/>
    <w:rsid w:val="00B63A30"/>
    <w:rsid w:val="00BB39D3"/>
    <w:rsid w:val="00BB4B3A"/>
    <w:rsid w:val="00C652CC"/>
    <w:rsid w:val="00C91259"/>
    <w:rsid w:val="00C92226"/>
    <w:rsid w:val="00C94703"/>
    <w:rsid w:val="00CD5BD4"/>
    <w:rsid w:val="00DA0D0B"/>
    <w:rsid w:val="00DD60EC"/>
    <w:rsid w:val="00E039EF"/>
    <w:rsid w:val="00E51A77"/>
    <w:rsid w:val="00E76F21"/>
    <w:rsid w:val="00EC1E02"/>
    <w:rsid w:val="00EF65F6"/>
    <w:rsid w:val="00F5100B"/>
    <w:rsid w:val="00F83368"/>
    <w:rsid w:val="00F83CF6"/>
    <w:rsid w:val="00FD0D6E"/>
    <w:rsid w:val="00FD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5DAD"/>
    <w:pPr>
      <w:keepNext/>
      <w:widowControl/>
      <w:autoSpaceDE/>
      <w:autoSpaceDN/>
      <w:adjustRightInd/>
      <w:ind w:left="1416" w:firstLine="708"/>
      <w:outlineLvl w:val="0"/>
    </w:pPr>
    <w:rPr>
      <w:rFonts w:eastAsia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D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Normal (Web)"/>
    <w:basedOn w:val="a"/>
    <w:unhideWhenUsed/>
    <w:rsid w:val="00195DAD"/>
    <w:pPr>
      <w:widowControl/>
      <w:autoSpaceDE/>
      <w:autoSpaceDN/>
      <w:adjustRightInd/>
      <w:spacing w:before="100" w:after="100"/>
    </w:pPr>
    <w:rPr>
      <w:rFonts w:eastAsia="Times New Roman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unhideWhenUsed/>
    <w:rsid w:val="00195DA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95DA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95D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195DAD"/>
    <w:pPr>
      <w:overflowPunct w:val="0"/>
      <w:jc w:val="center"/>
      <w:textAlignment w:val="baseline"/>
    </w:pPr>
    <w:rPr>
      <w:rFonts w:eastAsia="Times New Roman"/>
      <w:b/>
    </w:rPr>
  </w:style>
  <w:style w:type="character" w:customStyle="1" w:styleId="a7">
    <w:name w:val="Название Знак"/>
    <w:basedOn w:val="a0"/>
    <w:link w:val="a6"/>
    <w:rsid w:val="00195DA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195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195DA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195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95DAD"/>
  </w:style>
  <w:style w:type="paragraph" w:styleId="ac">
    <w:name w:val="No Spacing"/>
    <w:uiPriority w:val="1"/>
    <w:qFormat/>
    <w:rsid w:val="001B1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1B1C5B"/>
    <w:pPr>
      <w:ind w:left="720"/>
      <w:contextualSpacing/>
    </w:pPr>
  </w:style>
  <w:style w:type="paragraph" w:styleId="ae">
    <w:name w:val="footnote text"/>
    <w:basedOn w:val="a"/>
    <w:link w:val="af"/>
    <w:semiHidden/>
    <w:rsid w:val="00737F7B"/>
    <w:pPr>
      <w:widowControl/>
      <w:autoSpaceDE/>
      <w:autoSpaceDN/>
      <w:adjustRightInd/>
    </w:pPr>
    <w:rPr>
      <w:rFonts w:eastAsia="Times New Roman"/>
    </w:rPr>
  </w:style>
  <w:style w:type="character" w:customStyle="1" w:styleId="af">
    <w:name w:val="Текст сноски Знак"/>
    <w:basedOn w:val="a0"/>
    <w:link w:val="ae"/>
    <w:semiHidden/>
    <w:rsid w:val="00737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unhideWhenUsed/>
    <w:rsid w:val="00737F7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ziolive.ru/html/fiz/statii/prophylaxis_traumatism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port-express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sma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fs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niif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3E6FE-E4C0-4B47-ACCB-FF111FFD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26</Pages>
  <Words>5292</Words>
  <Characters>30170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ГАОУ СПО МО ГПК</cp:lastModifiedBy>
  <cp:revision>36</cp:revision>
  <cp:lastPrinted>2019-04-29T14:02:00Z</cp:lastPrinted>
  <dcterms:created xsi:type="dcterms:W3CDTF">2017-06-16T19:14:00Z</dcterms:created>
  <dcterms:modified xsi:type="dcterms:W3CDTF">2019-04-29T14:04:00Z</dcterms:modified>
</cp:coreProperties>
</file>